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D6D4B" w14:textId="0C7742E8" w:rsidR="00775DDF" w:rsidRPr="00803652" w:rsidRDefault="00775DDF" w:rsidP="00775DD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color w:val="C00000"/>
          <w:sz w:val="24"/>
          <w:szCs w:val="24"/>
          <w:lang w:val="en-US"/>
        </w:rPr>
      </w:pPr>
      <w:r w:rsidRPr="00803652">
        <w:rPr>
          <w:rFonts w:cstheme="minorHAnsi"/>
          <w:b/>
          <w:color w:val="C10000"/>
          <w:sz w:val="24"/>
          <w:szCs w:val="24"/>
          <w:lang w:val="en-US"/>
        </w:rPr>
        <w:t>P</w:t>
      </w:r>
      <w:r w:rsidR="00803652">
        <w:rPr>
          <w:rFonts w:cstheme="minorHAnsi"/>
          <w:b/>
          <w:color w:val="C10000"/>
          <w:sz w:val="24"/>
          <w:szCs w:val="24"/>
          <w:lang w:val="en-US"/>
        </w:rPr>
        <w:t>RACTICAL INFORMATION</w:t>
      </w:r>
    </w:p>
    <w:p w14:paraId="3A54C6AF" w14:textId="517C470C" w:rsidR="004B70EF" w:rsidRPr="00803652" w:rsidRDefault="00775DDF" w:rsidP="00F6485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  <w:lang w:val="en-US"/>
        </w:rPr>
      </w:pPr>
      <w:r w:rsidRPr="00803652">
        <w:rPr>
          <w:rFonts w:cstheme="minorHAnsi"/>
          <w:b/>
          <w:sz w:val="20"/>
          <w:szCs w:val="20"/>
          <w:lang w:val="en-US"/>
        </w:rPr>
        <w:t xml:space="preserve">Symposium </w:t>
      </w:r>
      <w:r w:rsidR="00A62776" w:rsidRPr="00803652">
        <w:rPr>
          <w:rFonts w:cstheme="minorHAnsi"/>
          <w:b/>
          <w:sz w:val="20"/>
          <w:szCs w:val="20"/>
          <w:lang w:val="en-US"/>
        </w:rPr>
        <w:t xml:space="preserve">October 30 – November 2, 2022 </w:t>
      </w:r>
    </w:p>
    <w:p w14:paraId="0D5D61D3" w14:textId="79F4AB19" w:rsidR="00775DDF" w:rsidRPr="00803652" w:rsidRDefault="00775DDF" w:rsidP="00531A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19"/>
          <w:szCs w:val="19"/>
          <w:lang w:val="en-US"/>
        </w:rPr>
      </w:pPr>
      <w:r w:rsidRPr="00803652">
        <w:rPr>
          <w:rFonts w:cstheme="minorHAnsi"/>
          <w:b/>
          <w:color w:val="000000"/>
          <w:sz w:val="19"/>
          <w:szCs w:val="19"/>
          <w:lang w:val="en-US"/>
        </w:rPr>
        <w:t xml:space="preserve">BETHESDA </w:t>
      </w:r>
      <w:r w:rsidRPr="00803652">
        <w:rPr>
          <w:rFonts w:cstheme="minorHAnsi"/>
          <w:b/>
          <w:bCs/>
          <w:color w:val="000000"/>
          <w:sz w:val="19"/>
          <w:szCs w:val="19"/>
          <w:lang w:val="en-US"/>
        </w:rPr>
        <w:t>C</w:t>
      </w:r>
      <w:r w:rsidRPr="00803652">
        <w:rPr>
          <w:rFonts w:cstheme="minorHAnsi"/>
          <w:b/>
          <w:color w:val="000000"/>
          <w:sz w:val="19"/>
          <w:szCs w:val="19"/>
          <w:lang w:val="en-US"/>
        </w:rPr>
        <w:t xml:space="preserve">onference </w:t>
      </w:r>
      <w:r w:rsidRPr="00803652">
        <w:rPr>
          <w:rFonts w:cstheme="minorHAnsi"/>
          <w:b/>
          <w:bCs/>
          <w:color w:val="000000"/>
          <w:sz w:val="19"/>
          <w:szCs w:val="19"/>
          <w:lang w:val="en-US"/>
        </w:rPr>
        <w:t>C</w:t>
      </w:r>
      <w:r w:rsidRPr="00803652">
        <w:rPr>
          <w:rFonts w:cstheme="minorHAnsi"/>
          <w:b/>
          <w:color w:val="000000"/>
          <w:sz w:val="19"/>
          <w:szCs w:val="19"/>
          <w:lang w:val="en-US"/>
        </w:rPr>
        <w:t>enter</w:t>
      </w:r>
    </w:p>
    <w:p w14:paraId="527E9E0A" w14:textId="77777777" w:rsidR="00775DDF" w:rsidRPr="00803652" w:rsidRDefault="00775DDF" w:rsidP="00531AD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19"/>
          <w:szCs w:val="19"/>
          <w:lang w:val="en-US"/>
        </w:rPr>
      </w:pPr>
      <w:proofErr w:type="spellStart"/>
      <w:r w:rsidRPr="00803652">
        <w:rPr>
          <w:rFonts w:cstheme="minorHAnsi"/>
          <w:b/>
          <w:color w:val="000000"/>
          <w:sz w:val="19"/>
          <w:szCs w:val="19"/>
          <w:lang w:val="en-US"/>
        </w:rPr>
        <w:t>Rømersgade</w:t>
      </w:r>
      <w:proofErr w:type="spellEnd"/>
      <w:r w:rsidRPr="00803652">
        <w:rPr>
          <w:rFonts w:cstheme="minorHAnsi"/>
          <w:b/>
          <w:color w:val="000000"/>
          <w:sz w:val="19"/>
          <w:szCs w:val="19"/>
          <w:lang w:val="en-US"/>
        </w:rPr>
        <w:t xml:space="preserve"> 17, </w:t>
      </w:r>
      <w:r w:rsidRPr="00803652">
        <w:rPr>
          <w:rFonts w:cstheme="minorHAnsi"/>
          <w:b/>
          <w:bCs/>
          <w:color w:val="000000"/>
          <w:sz w:val="19"/>
          <w:szCs w:val="19"/>
          <w:lang w:val="en-US"/>
        </w:rPr>
        <w:t>C</w:t>
      </w:r>
      <w:r w:rsidRPr="00803652">
        <w:rPr>
          <w:rFonts w:cstheme="minorHAnsi"/>
          <w:b/>
          <w:color w:val="000000"/>
          <w:sz w:val="19"/>
          <w:szCs w:val="19"/>
          <w:lang w:val="en-US"/>
        </w:rPr>
        <w:t>openhagen K.</w:t>
      </w:r>
    </w:p>
    <w:p w14:paraId="5E81BCEC" w14:textId="77777777" w:rsidR="00775DDF" w:rsidRPr="00803652" w:rsidRDefault="00775D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19"/>
          <w:szCs w:val="19"/>
          <w:lang w:val="en-US"/>
        </w:rPr>
      </w:pPr>
      <w:r w:rsidRPr="00803652">
        <w:rPr>
          <w:rFonts w:cstheme="minorHAnsi"/>
          <w:b/>
          <w:color w:val="000000"/>
          <w:sz w:val="19"/>
          <w:szCs w:val="19"/>
          <w:lang w:val="en-US"/>
        </w:rPr>
        <w:t xml:space="preserve">Evening Prayer </w:t>
      </w:r>
      <w:r w:rsidRPr="00803652">
        <w:rPr>
          <w:rFonts w:cstheme="minorHAnsi"/>
          <w:color w:val="000000"/>
          <w:w w:val="95"/>
          <w:sz w:val="19"/>
          <w:szCs w:val="19"/>
          <w:lang w:val="en-US"/>
        </w:rPr>
        <w:t xml:space="preserve">Mon/Tues in Martinskirken, </w:t>
      </w:r>
      <w:proofErr w:type="spellStart"/>
      <w:r w:rsidRPr="00803652">
        <w:rPr>
          <w:rFonts w:cstheme="minorHAnsi"/>
          <w:color w:val="000000"/>
          <w:w w:val="95"/>
          <w:sz w:val="19"/>
          <w:szCs w:val="19"/>
          <w:lang w:val="en-US"/>
        </w:rPr>
        <w:t>Martinsvej</w:t>
      </w:r>
      <w:proofErr w:type="spellEnd"/>
      <w:r w:rsidRPr="00803652">
        <w:rPr>
          <w:rFonts w:cstheme="minorHAnsi"/>
          <w:color w:val="000000"/>
          <w:w w:val="95"/>
          <w:sz w:val="19"/>
          <w:szCs w:val="19"/>
          <w:lang w:val="en-US"/>
        </w:rPr>
        <w:t xml:space="preserve"> 4</w:t>
      </w:r>
    </w:p>
    <w:p w14:paraId="3910C117" w14:textId="77777777" w:rsidR="00531ADF" w:rsidRPr="00803652" w:rsidRDefault="00531A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8"/>
          <w:lang w:val="en-US"/>
        </w:rPr>
      </w:pPr>
    </w:p>
    <w:p w14:paraId="32399B07" w14:textId="18A00E85" w:rsidR="00775DDF" w:rsidRPr="00803652" w:rsidRDefault="00775D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r w:rsidRPr="00803652">
        <w:rPr>
          <w:rFonts w:cstheme="minorHAnsi"/>
          <w:color w:val="000000"/>
          <w:sz w:val="20"/>
          <w:szCs w:val="20"/>
          <w:lang w:val="en-US"/>
        </w:rPr>
        <w:t>Registration by 1 October 202</w:t>
      </w:r>
      <w:r w:rsidR="00243A3C" w:rsidRPr="00803652">
        <w:rPr>
          <w:rFonts w:cstheme="minorHAnsi"/>
          <w:color w:val="000000"/>
          <w:sz w:val="20"/>
          <w:szCs w:val="20"/>
          <w:lang w:val="en-US"/>
        </w:rPr>
        <w:t>2</w:t>
      </w:r>
    </w:p>
    <w:p w14:paraId="66FD2798" w14:textId="46377082" w:rsidR="006220FD" w:rsidRPr="00803652" w:rsidRDefault="00775DDF" w:rsidP="006220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r w:rsidRPr="00803652">
        <w:rPr>
          <w:rFonts w:cstheme="minorHAnsi"/>
          <w:color w:val="000000"/>
          <w:sz w:val="20"/>
          <w:szCs w:val="20"/>
          <w:lang w:val="en-US"/>
        </w:rPr>
        <w:t xml:space="preserve">to </w:t>
      </w:r>
      <w:hyperlink r:id="rId7" w:history="1">
        <w:r w:rsidR="006220FD" w:rsidRPr="00803652">
          <w:rPr>
            <w:rStyle w:val="Hyperlink"/>
            <w:rFonts w:cstheme="minorHAnsi"/>
            <w:sz w:val="20"/>
            <w:szCs w:val="20"/>
            <w:lang w:val="en-US"/>
          </w:rPr>
          <w:t>mail@lutherakademi.org</w:t>
        </w:r>
      </w:hyperlink>
      <w:r w:rsidR="006220FD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</w:p>
    <w:p w14:paraId="18E4DA12" w14:textId="73D1EF1E" w:rsidR="00775DDF" w:rsidRPr="00803652" w:rsidRDefault="00775D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p w14:paraId="302E9E0E" w14:textId="5A3F24BC" w:rsidR="00775DDF" w:rsidRPr="00803652" w:rsidRDefault="0062249B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r w:rsidRPr="00803652">
        <w:rPr>
          <w:rFonts w:cstheme="minorHAnsi"/>
          <w:color w:val="000000"/>
          <w:sz w:val="20"/>
          <w:szCs w:val="20"/>
          <w:lang w:val="en-US"/>
        </w:rPr>
        <w:t xml:space="preserve">Participant fee </w:t>
      </w:r>
      <w:r w:rsidR="00EB056F" w:rsidRPr="00803652">
        <w:rPr>
          <w:rFonts w:cstheme="minorHAnsi"/>
          <w:color w:val="000000"/>
          <w:sz w:val="20"/>
          <w:szCs w:val="20"/>
          <w:lang w:val="en-US"/>
        </w:rPr>
        <w:t>1</w:t>
      </w:r>
      <w:r w:rsidR="001C5C49" w:rsidRPr="00803652">
        <w:rPr>
          <w:rFonts w:cstheme="minorHAnsi"/>
          <w:color w:val="000000"/>
          <w:sz w:val="20"/>
          <w:szCs w:val="20"/>
          <w:lang w:val="en-US"/>
        </w:rPr>
        <w:t>,</w:t>
      </w:r>
      <w:r w:rsidR="00EB056F" w:rsidRPr="00803652">
        <w:rPr>
          <w:rFonts w:cstheme="minorHAnsi"/>
          <w:color w:val="000000"/>
          <w:sz w:val="20"/>
          <w:szCs w:val="20"/>
          <w:lang w:val="en-US"/>
        </w:rPr>
        <w:t>0</w:t>
      </w:r>
      <w:r w:rsidR="004768C7" w:rsidRPr="00803652">
        <w:rPr>
          <w:rFonts w:cstheme="minorHAnsi"/>
          <w:color w:val="000000"/>
          <w:sz w:val="20"/>
          <w:szCs w:val="20"/>
          <w:lang w:val="en-US"/>
        </w:rPr>
        <w:t>5</w:t>
      </w:r>
      <w:r w:rsidR="00EB056F" w:rsidRPr="00803652">
        <w:rPr>
          <w:rFonts w:cstheme="minorHAnsi"/>
          <w:color w:val="000000"/>
          <w:sz w:val="20"/>
          <w:szCs w:val="20"/>
          <w:lang w:val="en-US"/>
        </w:rPr>
        <w:t>0</w:t>
      </w:r>
      <w:r w:rsidR="00944FE6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775DDF" w:rsidRPr="00803652">
        <w:rPr>
          <w:rFonts w:cstheme="minorHAnsi"/>
          <w:color w:val="000000"/>
          <w:sz w:val="20"/>
          <w:szCs w:val="20"/>
          <w:lang w:val="en-US"/>
        </w:rPr>
        <w:t>DKK for the entire symposium.</w:t>
      </w:r>
      <w:r w:rsidR="00944FE6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531ADF" w:rsidRPr="00803652">
        <w:rPr>
          <w:rFonts w:cstheme="minorHAnsi"/>
          <w:color w:val="000000"/>
          <w:sz w:val="20"/>
          <w:szCs w:val="20"/>
          <w:lang w:val="en-US"/>
        </w:rPr>
        <w:t xml:space="preserve">Member price </w:t>
      </w:r>
      <w:r w:rsidR="00EB056F" w:rsidRPr="00803652">
        <w:rPr>
          <w:rFonts w:cstheme="minorHAnsi"/>
          <w:color w:val="000000"/>
          <w:sz w:val="20"/>
          <w:szCs w:val="20"/>
          <w:lang w:val="en-US"/>
        </w:rPr>
        <w:t>900 DKK</w:t>
      </w:r>
      <w:r w:rsidR="00531ADF" w:rsidRPr="00803652">
        <w:rPr>
          <w:rFonts w:cstheme="minorHAnsi"/>
          <w:color w:val="000000"/>
          <w:sz w:val="20"/>
          <w:szCs w:val="20"/>
          <w:lang w:val="en-US"/>
        </w:rPr>
        <w:t xml:space="preserve">. Price </w:t>
      </w:r>
      <w:r w:rsidR="00775DDF" w:rsidRPr="00803652">
        <w:rPr>
          <w:rFonts w:cstheme="minorHAnsi"/>
          <w:color w:val="000000"/>
          <w:sz w:val="20"/>
          <w:szCs w:val="20"/>
          <w:lang w:val="en-US"/>
        </w:rPr>
        <w:t>individual</w:t>
      </w:r>
      <w:r w:rsidR="00531ADF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775DDF" w:rsidRPr="00803652">
        <w:rPr>
          <w:rFonts w:cstheme="minorHAnsi"/>
          <w:color w:val="000000"/>
          <w:sz w:val="20"/>
          <w:szCs w:val="20"/>
          <w:lang w:val="en-US"/>
        </w:rPr>
        <w:t>fo</w:t>
      </w:r>
      <w:r w:rsidR="00426B98" w:rsidRPr="00803652">
        <w:rPr>
          <w:rFonts w:cstheme="minorHAnsi"/>
          <w:color w:val="000000"/>
          <w:sz w:val="20"/>
          <w:szCs w:val="20"/>
          <w:lang w:val="en-US"/>
        </w:rPr>
        <w:t>r</w:t>
      </w:r>
      <w:r w:rsidR="00775DDF" w:rsidRPr="00803652">
        <w:rPr>
          <w:rFonts w:cstheme="minorHAnsi"/>
          <w:color w:val="000000"/>
          <w:sz w:val="20"/>
          <w:szCs w:val="20"/>
          <w:lang w:val="en-US"/>
        </w:rPr>
        <w:t xml:space="preserve"> attending only</w:t>
      </w:r>
      <w:r w:rsidR="00531ADF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775DDF" w:rsidRPr="00803652">
        <w:rPr>
          <w:rFonts w:cstheme="minorHAnsi"/>
          <w:color w:val="000000"/>
          <w:sz w:val="20"/>
          <w:szCs w:val="20"/>
          <w:lang w:val="en-US"/>
        </w:rPr>
        <w:t>lectures is</w:t>
      </w:r>
      <w:r w:rsidR="00531ADF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DF09F9" w:rsidRPr="00803652">
        <w:rPr>
          <w:rFonts w:cstheme="minorHAnsi"/>
          <w:color w:val="000000"/>
          <w:sz w:val="20"/>
          <w:szCs w:val="20"/>
          <w:lang w:val="en-US"/>
        </w:rPr>
        <w:t>85</w:t>
      </w:r>
      <w:r w:rsidR="001C5C49" w:rsidRPr="00803652">
        <w:rPr>
          <w:rFonts w:cstheme="minorHAnsi"/>
          <w:color w:val="000000"/>
          <w:sz w:val="20"/>
          <w:szCs w:val="20"/>
          <w:lang w:val="en-US"/>
        </w:rPr>
        <w:t xml:space="preserve"> DKK</w:t>
      </w:r>
      <w:r w:rsidR="00B17C1B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  <w:r w:rsidR="00775DDF" w:rsidRPr="00803652">
        <w:rPr>
          <w:rFonts w:cstheme="minorHAnsi"/>
          <w:color w:val="000000"/>
          <w:sz w:val="20"/>
          <w:szCs w:val="20"/>
          <w:lang w:val="en-US"/>
        </w:rPr>
        <w:t>per lecture.</w:t>
      </w:r>
    </w:p>
    <w:p w14:paraId="6F341072" w14:textId="77777777" w:rsidR="00531ADF" w:rsidRPr="00803652" w:rsidRDefault="00531A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8"/>
          <w:szCs w:val="8"/>
          <w:lang w:val="en-US"/>
        </w:rPr>
      </w:pPr>
    </w:p>
    <w:p w14:paraId="07723CE8" w14:textId="77777777" w:rsidR="00775DDF" w:rsidRPr="00803652" w:rsidRDefault="00775D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r w:rsidRPr="00803652">
        <w:rPr>
          <w:rFonts w:cstheme="minorHAnsi"/>
          <w:color w:val="000000"/>
          <w:sz w:val="20"/>
          <w:szCs w:val="20"/>
          <w:lang w:val="en-US"/>
        </w:rPr>
        <w:t xml:space="preserve">NELA's Danish account, </w:t>
      </w:r>
      <w:proofErr w:type="spellStart"/>
      <w:r w:rsidRPr="00803652">
        <w:rPr>
          <w:rFonts w:cstheme="minorHAnsi"/>
          <w:color w:val="000000"/>
          <w:sz w:val="20"/>
          <w:szCs w:val="20"/>
          <w:lang w:val="en-US"/>
        </w:rPr>
        <w:t>konto</w:t>
      </w:r>
      <w:proofErr w:type="spellEnd"/>
      <w:r w:rsidRPr="00803652">
        <w:rPr>
          <w:rFonts w:cstheme="minorHAnsi"/>
          <w:color w:val="000000"/>
          <w:sz w:val="20"/>
          <w:szCs w:val="20"/>
          <w:lang w:val="en-US"/>
        </w:rPr>
        <w:t>: 9682-0000854646</w:t>
      </w:r>
    </w:p>
    <w:p w14:paraId="44973E23" w14:textId="77777777" w:rsidR="00775DDF" w:rsidRPr="00803652" w:rsidRDefault="00775D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0"/>
          <w:szCs w:val="20"/>
          <w:lang w:val="en-US"/>
        </w:rPr>
      </w:pPr>
      <w:r w:rsidRPr="00803652">
        <w:rPr>
          <w:rFonts w:cstheme="minorHAnsi"/>
          <w:color w:val="191919"/>
          <w:sz w:val="20"/>
          <w:szCs w:val="20"/>
          <w:lang w:val="en-US"/>
        </w:rPr>
        <w:t>IBAN-</w:t>
      </w:r>
      <w:proofErr w:type="spellStart"/>
      <w:r w:rsidRPr="00803652">
        <w:rPr>
          <w:rFonts w:cstheme="minorHAnsi"/>
          <w:color w:val="191919"/>
          <w:sz w:val="20"/>
          <w:szCs w:val="20"/>
          <w:lang w:val="en-US"/>
        </w:rPr>
        <w:t>Kontonummer</w:t>
      </w:r>
      <w:proofErr w:type="spellEnd"/>
      <w:r w:rsidRPr="00803652">
        <w:rPr>
          <w:rFonts w:cstheme="minorHAnsi"/>
          <w:color w:val="191919"/>
          <w:sz w:val="20"/>
          <w:szCs w:val="20"/>
          <w:lang w:val="en-US"/>
        </w:rPr>
        <w:t>: DK5296820000854646.</w:t>
      </w:r>
    </w:p>
    <w:p w14:paraId="7937A4D8" w14:textId="77777777" w:rsidR="00775DDF" w:rsidRPr="00803652" w:rsidRDefault="00775D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191919"/>
          <w:sz w:val="20"/>
          <w:szCs w:val="20"/>
          <w:lang w:val="en-US"/>
        </w:rPr>
      </w:pPr>
      <w:r w:rsidRPr="00803652">
        <w:rPr>
          <w:rFonts w:cstheme="minorHAnsi"/>
          <w:color w:val="191919"/>
          <w:sz w:val="20"/>
          <w:szCs w:val="20"/>
          <w:lang w:val="en-US"/>
        </w:rPr>
        <w:t>BIC-</w:t>
      </w:r>
      <w:proofErr w:type="spellStart"/>
      <w:r w:rsidRPr="00803652">
        <w:rPr>
          <w:rFonts w:cstheme="minorHAnsi"/>
          <w:color w:val="191919"/>
          <w:sz w:val="20"/>
          <w:szCs w:val="20"/>
          <w:lang w:val="en-US"/>
        </w:rPr>
        <w:t>kode</w:t>
      </w:r>
      <w:proofErr w:type="spellEnd"/>
      <w:r w:rsidRPr="00803652">
        <w:rPr>
          <w:rFonts w:cstheme="minorHAnsi"/>
          <w:color w:val="191919"/>
          <w:sz w:val="20"/>
          <w:szCs w:val="20"/>
          <w:lang w:val="en-US"/>
        </w:rPr>
        <w:t>: NRNEDK21.</w:t>
      </w:r>
    </w:p>
    <w:p w14:paraId="66BBF464" w14:textId="77777777" w:rsidR="00775DDF" w:rsidRPr="00803652" w:rsidRDefault="00775DD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r w:rsidRPr="00803652">
        <w:rPr>
          <w:rFonts w:cstheme="minorHAnsi"/>
          <w:color w:val="000000"/>
          <w:sz w:val="20"/>
          <w:szCs w:val="20"/>
          <w:lang w:val="en-US"/>
        </w:rPr>
        <w:t>Payment due with registration.</w:t>
      </w:r>
    </w:p>
    <w:p w14:paraId="4CD6D916" w14:textId="77777777" w:rsidR="00212EAF" w:rsidRPr="00803652" w:rsidRDefault="00212EA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</w:p>
    <w:p w14:paraId="31D0E896" w14:textId="666460AE" w:rsidR="00DE213E" w:rsidRPr="00803652" w:rsidRDefault="00212EAF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  <w:lang w:val="en-US"/>
        </w:rPr>
      </w:pPr>
      <w:r w:rsidRPr="00803652">
        <w:rPr>
          <w:rFonts w:cstheme="minorHAnsi"/>
          <w:color w:val="000000"/>
          <w:sz w:val="20"/>
          <w:szCs w:val="20"/>
          <w:lang w:val="en-US"/>
        </w:rPr>
        <w:t>Meals</w:t>
      </w:r>
      <w:r w:rsidR="00310BED" w:rsidRPr="00803652">
        <w:rPr>
          <w:rFonts w:cstheme="minorHAnsi"/>
          <w:color w:val="000000"/>
          <w:sz w:val="20"/>
          <w:szCs w:val="20"/>
          <w:lang w:val="en-US"/>
        </w:rPr>
        <w:t xml:space="preserve"> may be offered</w:t>
      </w:r>
      <w:r w:rsidR="00FA6B3F" w:rsidRPr="00803652">
        <w:rPr>
          <w:rFonts w:cstheme="minorHAnsi"/>
          <w:color w:val="000000"/>
          <w:sz w:val="20"/>
          <w:szCs w:val="20"/>
          <w:lang w:val="en-US"/>
        </w:rPr>
        <w:t xml:space="preserve"> during the symp</w:t>
      </w:r>
      <w:r w:rsidR="00D91EBA" w:rsidRPr="00803652">
        <w:rPr>
          <w:rFonts w:cstheme="minorHAnsi"/>
          <w:color w:val="000000"/>
          <w:sz w:val="20"/>
          <w:szCs w:val="20"/>
          <w:lang w:val="en-US"/>
        </w:rPr>
        <w:t>o</w:t>
      </w:r>
      <w:r w:rsidR="00FA6B3F" w:rsidRPr="00803652">
        <w:rPr>
          <w:rFonts w:cstheme="minorHAnsi"/>
          <w:color w:val="000000"/>
          <w:sz w:val="20"/>
          <w:szCs w:val="20"/>
          <w:lang w:val="en-US"/>
        </w:rPr>
        <w:t>sium</w:t>
      </w:r>
      <w:r w:rsidR="00D91EBA" w:rsidRPr="00803652">
        <w:rPr>
          <w:rFonts w:cstheme="minorHAnsi"/>
          <w:color w:val="000000"/>
          <w:sz w:val="20"/>
          <w:szCs w:val="20"/>
          <w:lang w:val="en-US"/>
        </w:rPr>
        <w:t>.</w:t>
      </w:r>
      <w:r w:rsidR="00FF67EC" w:rsidRPr="00803652">
        <w:rPr>
          <w:rFonts w:cstheme="minorHAnsi"/>
          <w:color w:val="000000"/>
          <w:sz w:val="20"/>
          <w:szCs w:val="20"/>
          <w:lang w:val="en-US"/>
        </w:rPr>
        <w:br/>
        <w:t xml:space="preserve">Information will later be given at our </w:t>
      </w:r>
      <w:proofErr w:type="gramStart"/>
      <w:r w:rsidR="00FF67EC" w:rsidRPr="00803652">
        <w:rPr>
          <w:rFonts w:cstheme="minorHAnsi"/>
          <w:color w:val="000000"/>
          <w:sz w:val="20"/>
          <w:szCs w:val="20"/>
          <w:lang w:val="en-US"/>
        </w:rPr>
        <w:t>web-page</w:t>
      </w:r>
      <w:proofErr w:type="gramEnd"/>
      <w:r w:rsidR="00FF67EC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  <w:hyperlink r:id="rId8" w:history="1">
        <w:r w:rsidR="00CE26E0" w:rsidRPr="00803652">
          <w:rPr>
            <w:rStyle w:val="Hyperlink"/>
            <w:rFonts w:cstheme="minorHAnsi"/>
            <w:sz w:val="20"/>
            <w:szCs w:val="20"/>
            <w:lang w:val="en-US"/>
          </w:rPr>
          <w:t>www.lutherakademi.org/NELA2022.htm</w:t>
        </w:r>
      </w:hyperlink>
      <w:r w:rsidR="00CE26E0" w:rsidRPr="00803652">
        <w:rPr>
          <w:rFonts w:cstheme="minorHAnsi"/>
          <w:color w:val="000000"/>
          <w:sz w:val="20"/>
          <w:szCs w:val="20"/>
          <w:lang w:val="en-US"/>
        </w:rPr>
        <w:t xml:space="preserve"> </w:t>
      </w:r>
    </w:p>
    <w:p w14:paraId="222323AE" w14:textId="77777777" w:rsidR="00DE213E" w:rsidRPr="00803652" w:rsidRDefault="00DE213E" w:rsidP="00775DDF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23A8EEE4" w14:textId="77777777" w:rsidR="00820F6E" w:rsidRDefault="00820F6E" w:rsidP="00775DD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sz w:val="14"/>
          <w:szCs w:val="14"/>
          <w:lang w:val="en-US"/>
        </w:rPr>
      </w:pPr>
    </w:p>
    <w:p w14:paraId="25544B8B" w14:textId="41598DFD" w:rsidR="00775DDF" w:rsidRPr="006220FD" w:rsidRDefault="00775DDF" w:rsidP="00775DD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IDFont+F1"/>
          <w:b/>
          <w:color w:val="C10000"/>
          <w:sz w:val="20"/>
          <w:szCs w:val="20"/>
        </w:rPr>
      </w:pPr>
      <w:r w:rsidRPr="006220FD">
        <w:rPr>
          <w:rFonts w:ascii="Calibri" w:hAnsi="Calibri" w:cs="CIDFont+F1"/>
          <w:b/>
          <w:color w:val="C00000"/>
          <w:sz w:val="20"/>
          <w:szCs w:val="20"/>
        </w:rPr>
        <w:t xml:space="preserve">SUGGESTIONS for </w:t>
      </w:r>
      <w:proofErr w:type="spellStart"/>
      <w:r w:rsidRPr="006220FD">
        <w:rPr>
          <w:rFonts w:ascii="Calibri" w:hAnsi="Calibri" w:cs="CIDFont+F1"/>
          <w:b/>
          <w:color w:val="C00000"/>
          <w:sz w:val="20"/>
          <w:szCs w:val="20"/>
        </w:rPr>
        <w:t>lodg</w:t>
      </w:r>
      <w:r w:rsidRPr="006220FD">
        <w:rPr>
          <w:rFonts w:ascii="Calibri" w:hAnsi="Calibri" w:cs="CIDFont+F1"/>
          <w:b/>
          <w:color w:val="C10000"/>
          <w:sz w:val="20"/>
          <w:szCs w:val="20"/>
        </w:rPr>
        <w:t>ing</w:t>
      </w:r>
      <w:proofErr w:type="spellEnd"/>
    </w:p>
    <w:p w14:paraId="597D0C3D" w14:textId="77777777" w:rsidR="00775DDF" w:rsidRPr="00557754" w:rsidRDefault="00775DDF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000000"/>
          <w:sz w:val="18"/>
          <w:szCs w:val="18"/>
        </w:rPr>
      </w:pPr>
      <w:r w:rsidRPr="00557754">
        <w:rPr>
          <w:rFonts w:ascii="Calibri" w:hAnsi="Calibri" w:cs="CIDFont+F4"/>
          <w:color w:val="000000"/>
          <w:sz w:val="18"/>
          <w:szCs w:val="18"/>
        </w:rPr>
        <w:t xml:space="preserve">IBSENS HOTEL, </w:t>
      </w:r>
      <w:r w:rsidRPr="00557754">
        <w:rPr>
          <w:rFonts w:ascii="Calibri" w:hAnsi="Calibri" w:cs="CIDFont+F3"/>
          <w:color w:val="000000"/>
          <w:sz w:val="18"/>
          <w:szCs w:val="18"/>
        </w:rPr>
        <w:t xml:space="preserve">Vendersgade 23, København K. </w:t>
      </w:r>
      <w:proofErr w:type="spellStart"/>
      <w:r w:rsidRPr="00557754">
        <w:rPr>
          <w:rFonts w:ascii="Calibri" w:hAnsi="Calibri" w:cs="CIDFont+F3"/>
          <w:color w:val="000000"/>
          <w:sz w:val="18"/>
          <w:szCs w:val="18"/>
        </w:rPr>
        <w:t>About</w:t>
      </w:r>
      <w:proofErr w:type="spellEnd"/>
      <w:r w:rsidRPr="00557754">
        <w:rPr>
          <w:rFonts w:ascii="Calibri" w:hAnsi="Calibri" w:cs="CIDFont+F3"/>
          <w:color w:val="000000"/>
          <w:sz w:val="18"/>
          <w:szCs w:val="18"/>
        </w:rPr>
        <w:t xml:space="preserve"> 5</w:t>
      </w:r>
    </w:p>
    <w:p w14:paraId="2D4B5FFF" w14:textId="77777777" w:rsidR="00775DDF" w:rsidRPr="00557754" w:rsidRDefault="00775DDF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000000"/>
          <w:sz w:val="18"/>
          <w:szCs w:val="18"/>
          <w:lang w:val="en-US"/>
        </w:rPr>
      </w:pPr>
      <w:r w:rsidRPr="00557754">
        <w:rPr>
          <w:rFonts w:ascii="Calibri" w:hAnsi="Calibri" w:cs="CIDFont+F3"/>
          <w:color w:val="000000"/>
          <w:sz w:val="18"/>
          <w:szCs w:val="18"/>
          <w:lang w:val="en-US"/>
        </w:rPr>
        <w:t>min. walk to Bethesda.</w:t>
      </w:r>
    </w:p>
    <w:p w14:paraId="3FAE7953" w14:textId="77777777" w:rsidR="00775DDF" w:rsidRPr="00557754" w:rsidRDefault="00775DDF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000000"/>
          <w:sz w:val="18"/>
          <w:szCs w:val="18"/>
          <w:lang w:val="en-US"/>
        </w:rPr>
      </w:pPr>
      <w:r w:rsidRPr="00557754">
        <w:rPr>
          <w:rFonts w:ascii="Calibri" w:hAnsi="Calibri" w:cs="CIDFont+F4"/>
          <w:color w:val="000000"/>
          <w:sz w:val="18"/>
          <w:szCs w:val="18"/>
          <w:lang w:val="en-US"/>
        </w:rPr>
        <w:t xml:space="preserve">CABINN Scandinavia Hotel, </w:t>
      </w:r>
      <w:proofErr w:type="spellStart"/>
      <w:r w:rsidRPr="00557754">
        <w:rPr>
          <w:rFonts w:ascii="Calibri" w:hAnsi="Calibri" w:cs="CIDFont+F3"/>
          <w:color w:val="000000"/>
          <w:sz w:val="18"/>
          <w:szCs w:val="18"/>
          <w:lang w:val="en-US"/>
        </w:rPr>
        <w:t>Vodroffsvej</w:t>
      </w:r>
      <w:proofErr w:type="spellEnd"/>
      <w:r w:rsidRPr="00557754">
        <w:rPr>
          <w:rFonts w:ascii="Calibri" w:hAnsi="Calibri" w:cs="CIDFont+F3"/>
          <w:color w:val="000000"/>
          <w:sz w:val="18"/>
          <w:szCs w:val="18"/>
          <w:lang w:val="en-US"/>
        </w:rPr>
        <w:t xml:space="preserve"> 55, Frederiksberg.</w:t>
      </w:r>
    </w:p>
    <w:p w14:paraId="23714E21" w14:textId="77777777" w:rsidR="00775DDF" w:rsidRPr="00557754" w:rsidRDefault="00775DDF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000000"/>
          <w:sz w:val="18"/>
          <w:szCs w:val="18"/>
          <w:lang w:val="en-US"/>
        </w:rPr>
      </w:pPr>
      <w:r w:rsidRPr="00557754">
        <w:rPr>
          <w:rFonts w:ascii="Calibri" w:hAnsi="Calibri" w:cs="CIDFont+F3"/>
          <w:color w:val="000000"/>
          <w:sz w:val="18"/>
          <w:szCs w:val="18"/>
          <w:lang w:val="en-US"/>
        </w:rPr>
        <w:t>About 20 min. walk to Bethesda, or</w:t>
      </w:r>
    </w:p>
    <w:p w14:paraId="01550CA3" w14:textId="3E521638" w:rsidR="00AA6262" w:rsidRPr="00036D71" w:rsidRDefault="00775DDF" w:rsidP="00775DDF">
      <w:pPr>
        <w:rPr>
          <w:rFonts w:ascii="Calibri" w:hAnsi="Calibri"/>
          <w:lang w:val="en-US"/>
        </w:rPr>
      </w:pPr>
      <w:r w:rsidRPr="00036D71">
        <w:rPr>
          <w:rFonts w:ascii="Calibri" w:hAnsi="Calibri" w:cs="CIDFont+F3"/>
          <w:color w:val="000000"/>
          <w:sz w:val="18"/>
          <w:szCs w:val="18"/>
          <w:lang w:val="en-US"/>
        </w:rPr>
        <w:t xml:space="preserve">Metro Forum -&gt; </w:t>
      </w:r>
      <w:proofErr w:type="spellStart"/>
      <w:r w:rsidRPr="00036D71">
        <w:rPr>
          <w:rFonts w:ascii="Calibri" w:hAnsi="Calibri" w:cs="CIDFont+F3"/>
          <w:color w:val="000000"/>
          <w:sz w:val="18"/>
          <w:szCs w:val="18"/>
          <w:lang w:val="en-US"/>
        </w:rPr>
        <w:t>Nørreport</w:t>
      </w:r>
      <w:proofErr w:type="spellEnd"/>
      <w:r w:rsidRPr="00036D71">
        <w:rPr>
          <w:rFonts w:ascii="Calibri" w:hAnsi="Calibri" w:cs="CIDFont+F3"/>
          <w:color w:val="000000"/>
          <w:sz w:val="18"/>
          <w:szCs w:val="18"/>
          <w:lang w:val="en-US"/>
        </w:rPr>
        <w:t xml:space="preserve"> 3 min. + 7 min walk.</w:t>
      </w:r>
    </w:p>
    <w:p w14:paraId="5EA6140A" w14:textId="77777777" w:rsidR="00775DDF" w:rsidRPr="00775DDF" w:rsidRDefault="00775DDF" w:rsidP="00775DD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IDFont+F1"/>
          <w:b/>
          <w:color w:val="C00000"/>
          <w:sz w:val="20"/>
          <w:szCs w:val="20"/>
          <w:lang w:val="en-US"/>
        </w:rPr>
      </w:pPr>
      <w:r w:rsidRPr="00775DDF">
        <w:rPr>
          <w:rFonts w:ascii="Calibri" w:hAnsi="Calibri" w:cs="CIDFont+F1"/>
          <w:b/>
          <w:color w:val="C10000"/>
          <w:sz w:val="20"/>
          <w:szCs w:val="20"/>
          <w:lang w:val="en-US"/>
        </w:rPr>
        <w:t xml:space="preserve">NELA </w:t>
      </w:r>
      <w:r w:rsidRPr="00775DDF">
        <w:rPr>
          <w:rFonts w:ascii="Calibri" w:hAnsi="Calibri" w:cs="CIDFont+F1"/>
          <w:b/>
          <w:color w:val="C00000"/>
          <w:sz w:val="20"/>
          <w:szCs w:val="20"/>
          <w:lang w:val="en-US"/>
        </w:rPr>
        <w:t>Board members</w:t>
      </w:r>
    </w:p>
    <w:p w14:paraId="5E2EA0F4" w14:textId="63F42CBC" w:rsidR="0051407F" w:rsidRDefault="00775DDF" w:rsidP="00DC4FF7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333333"/>
          <w:sz w:val="20"/>
          <w:szCs w:val="20"/>
          <w:lang w:val="en-US"/>
        </w:rPr>
      </w:pPr>
      <w:r w:rsidRPr="006474DD">
        <w:rPr>
          <w:rFonts w:ascii="Calibri" w:hAnsi="Calibri" w:cs="CIDFont+F3"/>
          <w:i/>
          <w:iCs/>
          <w:color w:val="333333"/>
          <w:sz w:val="20"/>
          <w:szCs w:val="20"/>
          <w:lang w:val="en-US"/>
        </w:rPr>
        <w:t>Norway</w:t>
      </w:r>
    </w:p>
    <w:p w14:paraId="1330EE20" w14:textId="77777777" w:rsidR="0051407F" w:rsidRPr="0051407F" w:rsidRDefault="00775DDF" w:rsidP="00DC4FF7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i/>
          <w:iCs/>
          <w:color w:val="333333"/>
          <w:sz w:val="4"/>
          <w:szCs w:val="4"/>
          <w:lang w:val="en-US"/>
        </w:rPr>
      </w:pPr>
      <w:r w:rsidRPr="00557754">
        <w:rPr>
          <w:rFonts w:ascii="Calibri" w:hAnsi="Calibri" w:cs="CIDFont+F2"/>
          <w:color w:val="333333"/>
          <w:sz w:val="20"/>
          <w:szCs w:val="20"/>
          <w:lang w:val="en-US"/>
        </w:rPr>
        <w:t xml:space="preserve">Erik </w:t>
      </w:r>
      <w:proofErr w:type="spellStart"/>
      <w:r w:rsidRPr="00557754">
        <w:rPr>
          <w:rFonts w:ascii="Calibri" w:hAnsi="Calibri" w:cs="CIDFont+F2"/>
          <w:color w:val="333333"/>
          <w:sz w:val="20"/>
          <w:szCs w:val="20"/>
          <w:lang w:val="en-US"/>
        </w:rPr>
        <w:t>A.</w:t>
      </w:r>
      <w:proofErr w:type="gramStart"/>
      <w:r w:rsidRPr="00557754">
        <w:rPr>
          <w:rFonts w:ascii="Calibri" w:hAnsi="Calibri" w:cs="CIDFont+F2"/>
          <w:color w:val="333333"/>
          <w:sz w:val="20"/>
          <w:szCs w:val="20"/>
          <w:lang w:val="en-US"/>
        </w:rPr>
        <w:t>H.Okkels</w:t>
      </w:r>
      <w:proofErr w:type="spellEnd"/>
      <w:proofErr w:type="gramEnd"/>
      <w:r w:rsidR="00F6485C">
        <w:rPr>
          <w:rFonts w:ascii="Calibri" w:hAnsi="Calibri" w:cs="CIDFont+F2"/>
          <w:color w:val="333333"/>
          <w:sz w:val="20"/>
          <w:szCs w:val="20"/>
          <w:lang w:val="en-US"/>
        </w:rPr>
        <w:t xml:space="preserve"> (chairman)</w:t>
      </w:r>
      <w:r w:rsidRPr="00557754">
        <w:rPr>
          <w:rFonts w:ascii="Calibri" w:hAnsi="Calibri" w:cs="CIDFont+F2"/>
          <w:color w:val="333333"/>
          <w:sz w:val="20"/>
          <w:szCs w:val="20"/>
          <w:lang w:val="en-US"/>
        </w:rPr>
        <w:t>,</w:t>
      </w:r>
      <w:r w:rsidR="00F6485C">
        <w:rPr>
          <w:rFonts w:ascii="Calibri" w:hAnsi="Calibri" w:cs="CIDFont+F2"/>
          <w:color w:val="333333"/>
          <w:sz w:val="20"/>
          <w:szCs w:val="20"/>
          <w:lang w:val="en-US"/>
        </w:rPr>
        <w:t xml:space="preserve"> </w:t>
      </w:r>
      <w:r w:rsidR="00AF5256">
        <w:rPr>
          <w:rFonts w:ascii="Calibri" w:hAnsi="Calibri" w:cs="CIDFont+F2"/>
          <w:color w:val="333333"/>
          <w:sz w:val="20"/>
          <w:szCs w:val="20"/>
          <w:lang w:val="en-US"/>
        </w:rPr>
        <w:br/>
      </w:r>
      <w:r w:rsidR="00F6485C">
        <w:rPr>
          <w:rFonts w:ascii="Calibri" w:hAnsi="Calibri" w:cs="CIDFont+F2"/>
          <w:color w:val="333333"/>
          <w:sz w:val="20"/>
          <w:szCs w:val="20"/>
          <w:lang w:val="en-US"/>
        </w:rPr>
        <w:t>Knut Alfsvåg,</w:t>
      </w:r>
      <w:r w:rsidR="00AF5256">
        <w:rPr>
          <w:rFonts w:ascii="Calibri" w:hAnsi="Calibri" w:cs="CIDFont+F2"/>
          <w:color w:val="333333"/>
          <w:sz w:val="20"/>
          <w:szCs w:val="20"/>
          <w:lang w:val="en-US"/>
        </w:rPr>
        <w:t xml:space="preserve"> </w:t>
      </w:r>
      <w:r w:rsidRPr="00036D71">
        <w:rPr>
          <w:rFonts w:ascii="Calibri" w:hAnsi="Calibri" w:cs="CIDFont+F2"/>
          <w:color w:val="333333"/>
          <w:sz w:val="20"/>
          <w:szCs w:val="20"/>
          <w:lang w:val="en-US"/>
        </w:rPr>
        <w:t>Jan Bygstad.</w:t>
      </w:r>
      <w:r w:rsidR="006474DD">
        <w:rPr>
          <w:rFonts w:ascii="Calibri" w:hAnsi="Calibri" w:cs="CIDFont+F2"/>
          <w:color w:val="333333"/>
          <w:sz w:val="20"/>
          <w:szCs w:val="20"/>
          <w:lang w:val="en-US"/>
        </w:rPr>
        <w:t xml:space="preserve"> </w:t>
      </w:r>
      <w:r w:rsidR="006474DD">
        <w:rPr>
          <w:rFonts w:ascii="Calibri" w:hAnsi="Calibri" w:cs="CIDFont+F2"/>
          <w:color w:val="333333"/>
          <w:sz w:val="20"/>
          <w:szCs w:val="20"/>
          <w:lang w:val="en-US"/>
        </w:rPr>
        <w:br/>
      </w:r>
    </w:p>
    <w:p w14:paraId="12A6CA0C" w14:textId="0B327AF5" w:rsidR="0051407F" w:rsidRDefault="00775DDF" w:rsidP="00DC4FF7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333333"/>
          <w:sz w:val="20"/>
          <w:szCs w:val="20"/>
          <w:lang w:val="en-US"/>
        </w:rPr>
      </w:pPr>
      <w:r w:rsidRPr="006474DD">
        <w:rPr>
          <w:rFonts w:ascii="Calibri" w:hAnsi="Calibri" w:cs="CIDFont+F3"/>
          <w:i/>
          <w:iCs/>
          <w:color w:val="333333"/>
          <w:sz w:val="20"/>
          <w:szCs w:val="20"/>
          <w:lang w:val="en-US"/>
        </w:rPr>
        <w:t>Finland</w:t>
      </w:r>
    </w:p>
    <w:p w14:paraId="5D1B37F4" w14:textId="77777777" w:rsidR="0051407F" w:rsidRPr="0051407F" w:rsidRDefault="00775DDF" w:rsidP="0051407F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i/>
          <w:iCs/>
          <w:color w:val="333333"/>
          <w:sz w:val="4"/>
          <w:szCs w:val="4"/>
          <w:lang w:val="en-US"/>
        </w:rPr>
      </w:pPr>
      <w:r w:rsidRPr="00036D71">
        <w:rPr>
          <w:rFonts w:ascii="Calibri" w:hAnsi="Calibri" w:cs="CIDFont+F2"/>
          <w:color w:val="333333"/>
          <w:sz w:val="20"/>
          <w:szCs w:val="20"/>
          <w:lang w:val="en-US"/>
        </w:rPr>
        <w:t xml:space="preserve">Hannu Lehtonen, </w:t>
      </w:r>
      <w:r w:rsidR="00DC4FF7">
        <w:rPr>
          <w:rFonts w:ascii="Calibri" w:hAnsi="Calibri" w:cs="CIDFont+F2"/>
          <w:color w:val="333333"/>
          <w:sz w:val="20"/>
          <w:szCs w:val="20"/>
          <w:lang w:val="en-US"/>
        </w:rPr>
        <w:br/>
      </w:r>
      <w:r w:rsidRPr="00036D71">
        <w:rPr>
          <w:rFonts w:ascii="Calibri" w:hAnsi="Calibri" w:cs="CIDFont+F2"/>
          <w:color w:val="333333"/>
          <w:sz w:val="20"/>
          <w:szCs w:val="20"/>
          <w:lang w:val="en-US"/>
        </w:rPr>
        <w:t>Halvar</w:t>
      </w:r>
      <w:r w:rsidR="00DC4FF7">
        <w:rPr>
          <w:rFonts w:ascii="Calibri" w:hAnsi="Calibri" w:cs="CIDFont+F2"/>
          <w:color w:val="333333"/>
          <w:sz w:val="20"/>
          <w:szCs w:val="20"/>
          <w:lang w:val="en-US"/>
        </w:rPr>
        <w:t xml:space="preserve"> </w:t>
      </w:r>
      <w:r w:rsidRPr="00DC4FF7">
        <w:rPr>
          <w:rFonts w:ascii="Calibri" w:hAnsi="Calibri" w:cs="CIDFont+F2"/>
          <w:color w:val="333333"/>
          <w:sz w:val="20"/>
          <w:szCs w:val="20"/>
          <w:lang w:val="en-US"/>
        </w:rPr>
        <w:t xml:space="preserve">Sandell (treasurer). </w:t>
      </w:r>
      <w:r w:rsidR="006474DD" w:rsidRPr="00DC4FF7">
        <w:rPr>
          <w:rFonts w:ascii="Calibri" w:hAnsi="Calibri" w:cs="CIDFont+F2"/>
          <w:color w:val="333333"/>
          <w:sz w:val="20"/>
          <w:szCs w:val="20"/>
          <w:lang w:val="en-US"/>
        </w:rPr>
        <w:br/>
      </w:r>
    </w:p>
    <w:p w14:paraId="18688B11" w14:textId="02E1EB93" w:rsidR="0051407F" w:rsidRDefault="00775DDF" w:rsidP="0051407F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333333"/>
          <w:sz w:val="20"/>
          <w:szCs w:val="20"/>
          <w:lang w:val="en-US"/>
        </w:rPr>
      </w:pPr>
      <w:r w:rsidRPr="00DC4FF7">
        <w:rPr>
          <w:rFonts w:ascii="Calibri" w:hAnsi="Calibri" w:cs="CIDFont+F3"/>
          <w:i/>
          <w:iCs/>
          <w:color w:val="333333"/>
          <w:sz w:val="20"/>
          <w:szCs w:val="20"/>
          <w:lang w:val="en-US"/>
        </w:rPr>
        <w:t>Sweden:</w:t>
      </w:r>
    </w:p>
    <w:p w14:paraId="78878964" w14:textId="77777777" w:rsidR="0051407F" w:rsidRPr="0051407F" w:rsidRDefault="00775DDF" w:rsidP="0051407F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i/>
          <w:iCs/>
          <w:color w:val="333333"/>
          <w:sz w:val="4"/>
          <w:szCs w:val="4"/>
          <w:lang w:val="en-US"/>
        </w:rPr>
      </w:pPr>
      <w:r w:rsidRPr="00DC4FF7">
        <w:rPr>
          <w:rFonts w:ascii="Calibri" w:hAnsi="Calibri" w:cs="CIDFont+F2"/>
          <w:color w:val="333333"/>
          <w:sz w:val="20"/>
          <w:szCs w:val="20"/>
          <w:lang w:val="en-US"/>
        </w:rPr>
        <w:t>Fredrik Sidenvall,</w:t>
      </w:r>
      <w:r w:rsidR="00DC4FF7" w:rsidRPr="00DC4FF7">
        <w:rPr>
          <w:rFonts w:ascii="Calibri" w:hAnsi="Calibri" w:cs="CIDFont+F2"/>
          <w:color w:val="333333"/>
          <w:sz w:val="20"/>
          <w:szCs w:val="20"/>
          <w:lang w:val="en-US"/>
        </w:rPr>
        <w:t xml:space="preserve"> </w:t>
      </w:r>
      <w:r w:rsidRPr="00775DDF">
        <w:rPr>
          <w:rFonts w:ascii="Calibri" w:hAnsi="Calibri" w:cs="CIDFont+F2"/>
          <w:color w:val="333333"/>
          <w:sz w:val="20"/>
          <w:szCs w:val="20"/>
          <w:lang w:val="en-US"/>
        </w:rPr>
        <w:t>Daniel Johansson</w:t>
      </w:r>
      <w:r w:rsidR="00AB0671">
        <w:rPr>
          <w:rFonts w:ascii="Calibri" w:hAnsi="Calibri" w:cs="CIDFont+F2"/>
          <w:color w:val="333333"/>
          <w:sz w:val="20"/>
          <w:szCs w:val="20"/>
          <w:lang w:val="en-US"/>
        </w:rPr>
        <w:t>.</w:t>
      </w:r>
      <w:r w:rsidRPr="00775DDF">
        <w:rPr>
          <w:rFonts w:ascii="Calibri" w:hAnsi="Calibri" w:cs="CIDFont+F2"/>
          <w:color w:val="333333"/>
          <w:sz w:val="20"/>
          <w:szCs w:val="20"/>
          <w:lang w:val="en-US"/>
        </w:rPr>
        <w:t xml:space="preserve"> </w:t>
      </w:r>
      <w:r w:rsidR="006474DD">
        <w:rPr>
          <w:rFonts w:ascii="Calibri" w:hAnsi="Calibri" w:cs="CIDFont+F2"/>
          <w:color w:val="333333"/>
          <w:sz w:val="20"/>
          <w:szCs w:val="20"/>
          <w:lang w:val="en-US"/>
        </w:rPr>
        <w:br/>
      </w:r>
    </w:p>
    <w:p w14:paraId="446CB3EC" w14:textId="5F6A46FF" w:rsidR="0051407F" w:rsidRDefault="00775DDF" w:rsidP="00DC4FF7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333333"/>
          <w:sz w:val="20"/>
          <w:szCs w:val="20"/>
          <w:lang w:val="en-US"/>
        </w:rPr>
      </w:pPr>
      <w:r w:rsidRPr="006474DD">
        <w:rPr>
          <w:rFonts w:ascii="Calibri" w:hAnsi="Calibri" w:cs="CIDFont+F3"/>
          <w:i/>
          <w:iCs/>
          <w:color w:val="333333"/>
          <w:sz w:val="20"/>
          <w:szCs w:val="20"/>
          <w:lang w:val="en-US"/>
        </w:rPr>
        <w:t>Denmark</w:t>
      </w:r>
    </w:p>
    <w:p w14:paraId="68A4F89D" w14:textId="7DABD739" w:rsidR="00DF09F9" w:rsidRDefault="00775DDF" w:rsidP="00DC4FF7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color w:val="333333"/>
          <w:sz w:val="20"/>
          <w:szCs w:val="20"/>
          <w:lang w:val="en-US"/>
        </w:rPr>
      </w:pPr>
      <w:r w:rsidRPr="00775DDF">
        <w:rPr>
          <w:rFonts w:ascii="Calibri" w:hAnsi="Calibri" w:cs="CIDFont+F2"/>
          <w:color w:val="333333"/>
          <w:sz w:val="20"/>
          <w:szCs w:val="20"/>
          <w:lang w:val="en-US"/>
        </w:rPr>
        <w:t>Karsten Christensen</w:t>
      </w:r>
      <w:r w:rsidR="00DC4FF7">
        <w:rPr>
          <w:rFonts w:ascii="Calibri" w:hAnsi="Calibri" w:cs="CIDFont+F2"/>
          <w:color w:val="333333"/>
          <w:sz w:val="20"/>
          <w:szCs w:val="20"/>
          <w:lang w:val="en-US"/>
        </w:rPr>
        <w:t xml:space="preserve"> </w:t>
      </w:r>
      <w:r w:rsidRPr="00775DDF">
        <w:rPr>
          <w:rFonts w:ascii="Calibri" w:hAnsi="Calibri" w:cs="CIDFont+F2"/>
          <w:color w:val="333333"/>
          <w:sz w:val="20"/>
          <w:szCs w:val="20"/>
          <w:lang w:val="en-US"/>
        </w:rPr>
        <w:t>(secretary)</w:t>
      </w:r>
      <w:r w:rsidR="00DC4FF7">
        <w:rPr>
          <w:rFonts w:ascii="Calibri" w:hAnsi="Calibri" w:cs="CIDFont+F2"/>
          <w:color w:val="333333"/>
          <w:sz w:val="20"/>
          <w:szCs w:val="20"/>
          <w:lang w:val="en-US"/>
        </w:rPr>
        <w:t xml:space="preserve">, </w:t>
      </w:r>
      <w:r w:rsidRPr="00775DDF">
        <w:rPr>
          <w:rFonts w:ascii="Calibri" w:hAnsi="Calibri" w:cs="CIDFont+F2"/>
          <w:color w:val="333333"/>
          <w:sz w:val="20"/>
          <w:szCs w:val="20"/>
          <w:lang w:val="en-US"/>
        </w:rPr>
        <w:t>Leif G. Jensen.</w:t>
      </w:r>
    </w:p>
    <w:p w14:paraId="13F1F037" w14:textId="77777777" w:rsidR="0043236A" w:rsidRDefault="0043236A" w:rsidP="00775DDF">
      <w:pPr>
        <w:pBdr>
          <w:bottom w:val="single" w:sz="4" w:space="1" w:color="auto"/>
        </w:pBdr>
        <w:tabs>
          <w:tab w:val="left" w:pos="567"/>
        </w:tabs>
        <w:spacing w:after="0" w:line="240" w:lineRule="auto"/>
        <w:rPr>
          <w:rFonts w:cs="Arial"/>
          <w:b/>
          <w:color w:val="C00000"/>
          <w:sz w:val="24"/>
          <w:szCs w:val="24"/>
          <w:shd w:val="clear" w:color="auto" w:fill="FFFFFF"/>
          <w:lang w:val="en-US"/>
        </w:rPr>
      </w:pPr>
    </w:p>
    <w:p w14:paraId="67F830E5" w14:textId="77777777" w:rsidR="0043236A" w:rsidRDefault="0043236A" w:rsidP="00775DDF">
      <w:pPr>
        <w:pBdr>
          <w:bottom w:val="single" w:sz="4" w:space="1" w:color="auto"/>
        </w:pBdr>
        <w:tabs>
          <w:tab w:val="left" w:pos="567"/>
        </w:tabs>
        <w:spacing w:after="0" w:line="240" w:lineRule="auto"/>
        <w:rPr>
          <w:rFonts w:cs="Arial"/>
          <w:b/>
          <w:color w:val="C00000"/>
          <w:sz w:val="24"/>
          <w:szCs w:val="24"/>
          <w:shd w:val="clear" w:color="auto" w:fill="FFFFFF"/>
          <w:lang w:val="en-US"/>
        </w:rPr>
      </w:pPr>
    </w:p>
    <w:p w14:paraId="29FA06E8" w14:textId="77777777" w:rsidR="0043236A" w:rsidRDefault="0043236A" w:rsidP="00775DDF">
      <w:pPr>
        <w:pBdr>
          <w:bottom w:val="single" w:sz="4" w:space="1" w:color="auto"/>
        </w:pBdr>
        <w:tabs>
          <w:tab w:val="left" w:pos="567"/>
        </w:tabs>
        <w:spacing w:after="0" w:line="240" w:lineRule="auto"/>
        <w:rPr>
          <w:rFonts w:cs="Arial"/>
          <w:b/>
          <w:color w:val="C00000"/>
          <w:sz w:val="24"/>
          <w:szCs w:val="24"/>
          <w:shd w:val="clear" w:color="auto" w:fill="FFFFFF"/>
          <w:lang w:val="en-US"/>
        </w:rPr>
      </w:pPr>
    </w:p>
    <w:p w14:paraId="11AADCBE" w14:textId="7A370EF1" w:rsidR="00775DDF" w:rsidRPr="00BA49F0" w:rsidRDefault="00775DDF" w:rsidP="00775DDF">
      <w:pPr>
        <w:pBdr>
          <w:bottom w:val="single" w:sz="4" w:space="1" w:color="auto"/>
        </w:pBdr>
        <w:tabs>
          <w:tab w:val="left" w:pos="567"/>
        </w:tabs>
        <w:spacing w:after="0" w:line="240" w:lineRule="auto"/>
        <w:rPr>
          <w:rFonts w:cs="Arial"/>
          <w:b/>
          <w:color w:val="C00000"/>
          <w:sz w:val="24"/>
          <w:szCs w:val="24"/>
          <w:shd w:val="clear" w:color="auto" w:fill="FFFFFF"/>
          <w:lang w:val="en-US"/>
        </w:rPr>
      </w:pPr>
      <w:r w:rsidRPr="00BA49F0">
        <w:rPr>
          <w:noProof/>
          <w:color w:val="C00000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009B34E" wp14:editId="6F30A840">
                <wp:simplePos x="0" y="0"/>
                <wp:positionH relativeFrom="column">
                  <wp:posOffset>2097087</wp:posOffset>
                </wp:positionH>
                <wp:positionV relativeFrom="paragraph">
                  <wp:posOffset>183198</wp:posOffset>
                </wp:positionV>
                <wp:extent cx="1209675" cy="650240"/>
                <wp:effectExtent l="146368" t="6032" r="232092" b="3493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752659">
                          <a:off x="0" y="0"/>
                          <a:ext cx="120967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195F54" w14:textId="77777777" w:rsidR="00775DDF" w:rsidRPr="00614EC8" w:rsidRDefault="00775DDF" w:rsidP="00775DD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outlineLvl w:val="1"/>
                              <w:rPr>
                                <w:rFonts w:eastAsia="Times New Roman" w:cs="Helvetica"/>
                                <w:b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614EC8">
                              <w:rPr>
                                <w:rFonts w:eastAsia="Times New Roman" w:cs="Helvetica"/>
                                <w:b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Kursuscenter</w:t>
                            </w:r>
                          </w:p>
                          <w:p w14:paraId="086AEF63" w14:textId="77777777" w:rsidR="00775DDF" w:rsidRPr="00614EC8" w:rsidRDefault="00775DDF" w:rsidP="00775DD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outlineLvl w:val="1"/>
                              <w:rPr>
                                <w:rFonts w:eastAsia="Times New Roman" w:cs="Helvetica"/>
                                <w:b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</w:pPr>
                            <w:r w:rsidRPr="00614EC8">
                              <w:rPr>
                                <w:rFonts w:eastAsia="Times New Roman" w:cs="Helvetica"/>
                                <w:b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Bethesda</w:t>
                            </w:r>
                          </w:p>
                          <w:p w14:paraId="096E6297" w14:textId="77777777" w:rsidR="00775DDF" w:rsidRPr="00614EC8" w:rsidRDefault="00775DDF" w:rsidP="00775DD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outlineLvl w:val="1"/>
                              <w:rPr>
                                <w:rFonts w:eastAsia="Times New Roman" w:cs="Helvetica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614EC8">
                              <w:rPr>
                                <w:rFonts w:eastAsia="Times New Roman" w:cs="Helvetica"/>
                                <w:color w:val="333333"/>
                                <w:sz w:val="20"/>
                                <w:szCs w:val="20"/>
                                <w:lang w:eastAsia="da-DK"/>
                              </w:rPr>
                              <w:t>Rømersgade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09B34E" id="_x0000_t202" coordsize="21600,21600" o:spt="202" path="m,l,21600r21600,l21600,xe">
                <v:stroke joinstyle="miter"/>
                <v:path gradientshapeok="t" o:connecttype="rect"/>
              </v:shapetype>
              <v:shape id="Tekstfelt 24" o:spid="_x0000_s1026" type="#_x0000_t202" style="position:absolute;margin-left:165.1pt;margin-top:14.45pt;width:95.25pt;height:51.2pt;rotation:-3110056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" filled="f" stroked="f" strokeweight=".5pt">
                <v:textbox>
                  <w:txbxContent>
                    <w:p w14:paraId="20195F54" w14:textId="77777777" w:rsidR="00775DDF" w:rsidRPr="00614EC8" w:rsidRDefault="00775DDF" w:rsidP="00775DDF">
                      <w:pPr>
                        <w:tabs>
                          <w:tab w:val="left" w:pos="567"/>
                        </w:tabs>
                        <w:spacing w:after="0" w:line="240" w:lineRule="auto"/>
                        <w:outlineLvl w:val="1"/>
                        <w:rPr>
                          <w:rFonts w:eastAsia="Times New Roman" w:cs="Helvetica"/>
                          <w:b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614EC8">
                        <w:rPr>
                          <w:rFonts w:eastAsia="Times New Roman" w:cs="Helvetica"/>
                          <w:b/>
                          <w:color w:val="333333"/>
                          <w:sz w:val="20"/>
                          <w:szCs w:val="20"/>
                          <w:lang w:eastAsia="da-DK"/>
                        </w:rPr>
                        <w:t>Kursuscenter</w:t>
                      </w:r>
                    </w:p>
                    <w:p w14:paraId="086AEF63" w14:textId="77777777" w:rsidR="00775DDF" w:rsidRPr="00614EC8" w:rsidRDefault="00775DDF" w:rsidP="00775DDF">
                      <w:pPr>
                        <w:tabs>
                          <w:tab w:val="left" w:pos="567"/>
                        </w:tabs>
                        <w:spacing w:after="0" w:line="240" w:lineRule="auto"/>
                        <w:outlineLvl w:val="1"/>
                        <w:rPr>
                          <w:rFonts w:eastAsia="Times New Roman" w:cs="Helvetica"/>
                          <w:b/>
                          <w:color w:val="333333"/>
                          <w:sz w:val="20"/>
                          <w:szCs w:val="20"/>
                          <w:lang w:eastAsia="da-DK"/>
                        </w:rPr>
                      </w:pPr>
                      <w:r w:rsidRPr="00614EC8">
                        <w:rPr>
                          <w:rFonts w:eastAsia="Times New Roman" w:cs="Helvetica"/>
                          <w:b/>
                          <w:color w:val="333333"/>
                          <w:sz w:val="20"/>
                          <w:szCs w:val="20"/>
                          <w:lang w:eastAsia="da-DK"/>
                        </w:rPr>
                        <w:t>Bethesda</w:t>
                      </w:r>
                    </w:p>
                    <w:p w14:paraId="096E6297" w14:textId="77777777" w:rsidR="00775DDF" w:rsidRPr="00614EC8" w:rsidRDefault="00775DDF" w:rsidP="00775DDF">
                      <w:pPr>
                        <w:tabs>
                          <w:tab w:val="left" w:pos="567"/>
                        </w:tabs>
                        <w:spacing w:after="0" w:line="240" w:lineRule="auto"/>
                        <w:outlineLvl w:val="1"/>
                        <w:rPr>
                          <w:rFonts w:eastAsia="Times New Roman" w:cs="Helvetica"/>
                          <w:color w:val="333333"/>
                          <w:sz w:val="20"/>
                          <w:szCs w:val="20"/>
                        </w:rPr>
                      </w:pPr>
                      <w:r w:rsidRPr="00614EC8">
                        <w:rPr>
                          <w:rFonts w:eastAsia="Times New Roman" w:cs="Helvetica"/>
                          <w:color w:val="333333"/>
                          <w:sz w:val="20"/>
                          <w:szCs w:val="20"/>
                          <w:lang w:eastAsia="da-DK"/>
                        </w:rPr>
                        <w:t>Rømersgade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color w:val="C00000"/>
          <w:sz w:val="24"/>
          <w:szCs w:val="24"/>
          <w:shd w:val="clear" w:color="auto" w:fill="FFFFFF"/>
          <w:lang w:val="en-US"/>
        </w:rPr>
        <w:t>DIRECTIONS</w:t>
      </w:r>
    </w:p>
    <w:p w14:paraId="62E31DD1" w14:textId="77777777" w:rsidR="00775DDF" w:rsidRPr="002631B7" w:rsidRDefault="00775DDF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sz w:val="19"/>
          <w:szCs w:val="19"/>
          <w:lang w:val="en-US"/>
        </w:rPr>
      </w:pPr>
      <w:r w:rsidRPr="00400015">
        <w:rPr>
          <w:rFonts w:eastAsia="Times New Roman" w:cs="Helvetica"/>
          <w:noProof/>
          <w:color w:val="333333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8B39530" wp14:editId="5C6F2887">
                <wp:simplePos x="0" y="0"/>
                <wp:positionH relativeFrom="column">
                  <wp:posOffset>1986280</wp:posOffset>
                </wp:positionH>
                <wp:positionV relativeFrom="paragraph">
                  <wp:posOffset>51435</wp:posOffset>
                </wp:positionV>
                <wp:extent cx="1010285" cy="644525"/>
                <wp:effectExtent l="49530" t="0" r="163195" b="0"/>
                <wp:wrapNone/>
                <wp:docPr id="15" name="Højre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28652">
                          <a:off x="0" y="0"/>
                          <a:ext cx="1010285" cy="6445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3D4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15" o:spid="_x0000_s1026" type="#_x0000_t13" style="position:absolute;margin-left:156.4pt;margin-top:4.05pt;width:79.55pt;height:50.75pt;rotation:8769429fd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" adj="14710" fillcolor="white [3201]" strokecolor="#70ad47 [3209]" strokeweight="1pt"/>
            </w:pict>
          </mc:Fallback>
        </mc:AlternateContent>
      </w:r>
      <w:r>
        <w:rPr>
          <w:rFonts w:ascii="CIDFont+F2" w:hAnsi="CIDFont+F2" w:cs="CIDFont+F2"/>
          <w:sz w:val="19"/>
          <w:szCs w:val="19"/>
          <w:lang w:val="en-US"/>
        </w:rPr>
        <w:t>T</w:t>
      </w:r>
      <w:r w:rsidRPr="002631B7">
        <w:rPr>
          <w:rFonts w:ascii="Calibri" w:hAnsi="Calibri" w:cs="CIDFont+F2"/>
          <w:sz w:val="19"/>
          <w:szCs w:val="19"/>
          <w:lang w:val="en-US"/>
        </w:rPr>
        <w:t>o Bethesda Conference Center:</w:t>
      </w:r>
    </w:p>
    <w:p w14:paraId="3DFBCEFD" w14:textId="77777777" w:rsidR="00775DDF" w:rsidRPr="002631B7" w:rsidRDefault="00775DDF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sz w:val="19"/>
          <w:szCs w:val="19"/>
          <w:lang w:val="en-US"/>
        </w:rPr>
      </w:pPr>
      <w:r w:rsidRPr="002631B7">
        <w:rPr>
          <w:rFonts w:ascii="Calibri" w:hAnsi="Calibri" w:cs="CIDFont+F2"/>
          <w:sz w:val="19"/>
          <w:szCs w:val="19"/>
          <w:lang w:val="en-US"/>
        </w:rPr>
        <w:t xml:space="preserve">* Metro from CPH Airport to </w:t>
      </w:r>
      <w:proofErr w:type="spellStart"/>
      <w:r w:rsidRPr="002631B7">
        <w:rPr>
          <w:rFonts w:ascii="Calibri" w:hAnsi="Calibri" w:cs="CIDFont+F2"/>
          <w:sz w:val="19"/>
          <w:szCs w:val="19"/>
          <w:lang w:val="en-US"/>
        </w:rPr>
        <w:t>Nørreport</w:t>
      </w:r>
      <w:proofErr w:type="spellEnd"/>
      <w:r w:rsidRPr="002631B7">
        <w:rPr>
          <w:rFonts w:ascii="Calibri" w:hAnsi="Calibri" w:cs="CIDFont+F2"/>
          <w:sz w:val="19"/>
          <w:szCs w:val="19"/>
          <w:lang w:val="en-US"/>
        </w:rPr>
        <w:t xml:space="preserve"> Metro</w:t>
      </w:r>
    </w:p>
    <w:p w14:paraId="0040A79D" w14:textId="56676FB1" w:rsidR="00775DDF" w:rsidRPr="002631B7" w:rsidRDefault="00775DDF" w:rsidP="00775DDF">
      <w:pPr>
        <w:autoSpaceDE w:val="0"/>
        <w:autoSpaceDN w:val="0"/>
        <w:adjustRightInd w:val="0"/>
        <w:spacing w:after="0" w:line="240" w:lineRule="auto"/>
        <w:rPr>
          <w:rFonts w:cs="CIDFont+F2"/>
          <w:sz w:val="19"/>
          <w:szCs w:val="19"/>
          <w:lang w:val="en-US"/>
        </w:rPr>
      </w:pPr>
      <w:r w:rsidRPr="002631B7">
        <w:rPr>
          <w:rFonts w:ascii="Calibri" w:hAnsi="Calibri" w:cs="CIDFont+F2"/>
          <w:sz w:val="19"/>
          <w:szCs w:val="19"/>
          <w:lang w:val="en-US"/>
        </w:rPr>
        <w:t>* S-train from Copenhagen Central STA</w:t>
      </w:r>
    </w:p>
    <w:p w14:paraId="4B6AF47F" w14:textId="483CFDB6" w:rsidR="00775DDF" w:rsidRPr="00775DDF" w:rsidRDefault="00775DDF" w:rsidP="00775DDF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  <w:r w:rsidRPr="00775DDF">
        <w:rPr>
          <w:rFonts w:cs="CIDFont+F2"/>
          <w:sz w:val="19"/>
          <w:szCs w:val="19"/>
          <w:lang w:val="en-US"/>
        </w:rPr>
        <w:t>t</w:t>
      </w:r>
      <w:r w:rsidRPr="00775DDF">
        <w:rPr>
          <w:rFonts w:ascii="Calibri" w:hAnsi="Calibri" w:cs="CIDFont+F2"/>
          <w:sz w:val="19"/>
          <w:szCs w:val="19"/>
          <w:lang w:val="en-US"/>
        </w:rPr>
        <w:t xml:space="preserve">o </w:t>
      </w:r>
      <w:proofErr w:type="spellStart"/>
      <w:r w:rsidRPr="00775DDF">
        <w:rPr>
          <w:rFonts w:ascii="Calibri" w:hAnsi="Calibri" w:cs="CIDFont+F2"/>
          <w:sz w:val="19"/>
          <w:szCs w:val="19"/>
          <w:lang w:val="en-US"/>
        </w:rPr>
        <w:t>Nørreport</w:t>
      </w:r>
      <w:proofErr w:type="spellEnd"/>
      <w:r w:rsidRPr="00775DDF">
        <w:rPr>
          <w:rFonts w:ascii="Calibri" w:hAnsi="Calibri" w:cs="CIDFont+F2"/>
          <w:sz w:val="19"/>
          <w:szCs w:val="19"/>
          <w:lang w:val="en-US"/>
        </w:rPr>
        <w:t xml:space="preserve"> Station</w:t>
      </w:r>
    </w:p>
    <w:p w14:paraId="61328A65" w14:textId="66DE10F9" w:rsidR="00775DDF" w:rsidRPr="00775DDF" w:rsidRDefault="000C129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  <w:r w:rsidRPr="002631B7">
        <w:rPr>
          <w:rFonts w:ascii="Calibri" w:eastAsia="Times New Roman" w:hAnsi="Calibri" w:cs="Helvetica"/>
          <w:b/>
          <w:noProof/>
          <w:color w:val="FF0000"/>
          <w:sz w:val="24"/>
          <w:szCs w:val="24"/>
          <w:lang w:eastAsia="da-DK"/>
        </w:rPr>
        <w:drawing>
          <wp:anchor distT="0" distB="0" distL="114300" distR="114300" simplePos="0" relativeHeight="251662848" behindDoc="1" locked="0" layoutInCell="1" allowOverlap="1" wp14:anchorId="2F72B7EF" wp14:editId="0C8C42B4">
            <wp:simplePos x="0" y="0"/>
            <wp:positionH relativeFrom="margin">
              <wp:posOffset>3452495</wp:posOffset>
            </wp:positionH>
            <wp:positionV relativeFrom="margin">
              <wp:posOffset>844550</wp:posOffset>
            </wp:positionV>
            <wp:extent cx="3065145" cy="2808605"/>
            <wp:effectExtent l="0" t="0" r="1905" b="0"/>
            <wp:wrapNone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NELA2016 kort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" t="4562" r="4735" b="5079"/>
                    <a:stretch/>
                  </pic:blipFill>
                  <pic:spPr bwMode="auto">
                    <a:xfrm>
                      <a:off x="0" y="0"/>
                      <a:ext cx="3065145" cy="2808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5DDF" w:rsidRPr="00E24533">
        <w:rPr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8DE6DA" wp14:editId="251C2899">
                <wp:simplePos x="0" y="0"/>
                <wp:positionH relativeFrom="margin">
                  <wp:posOffset>4719320</wp:posOffset>
                </wp:positionH>
                <wp:positionV relativeFrom="paragraph">
                  <wp:posOffset>57785</wp:posOffset>
                </wp:positionV>
                <wp:extent cx="838835" cy="257175"/>
                <wp:effectExtent l="0" t="0" r="0" b="0"/>
                <wp:wrapSquare wrapText="bothSides"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83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C8E21E" w14:textId="77777777" w:rsidR="00775DDF" w:rsidRPr="00A55888" w:rsidRDefault="00775DDF" w:rsidP="00775DD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outlineLvl w:val="1"/>
                              <w:rPr>
                                <w:rFonts w:eastAsia="Times New Roman" w:cs="Helvetica"/>
                                <w:b/>
                                <w:i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A55888">
                              <w:rPr>
                                <w:rFonts w:eastAsia="Times New Roman" w:cs="Helvetica"/>
                                <w:i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>Ibsens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DE6DA" id="Tekstfelt 29" o:spid="_x0000_s1027" type="#_x0000_t202" style="position:absolute;margin-left:371.6pt;margin-top:4.55pt;width:66.05pt;height:20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" filled="f" stroked="f" strokeweight=".5pt">
                <v:textbox>
                  <w:txbxContent>
                    <w:p w14:paraId="6AC8E21E" w14:textId="77777777" w:rsidR="00775DDF" w:rsidRPr="00A55888" w:rsidRDefault="00775DDF" w:rsidP="00775DDF">
                      <w:pPr>
                        <w:tabs>
                          <w:tab w:val="left" w:pos="567"/>
                        </w:tabs>
                        <w:spacing w:after="0" w:line="240" w:lineRule="auto"/>
                        <w:outlineLvl w:val="1"/>
                        <w:rPr>
                          <w:rFonts w:eastAsia="Times New Roman" w:cs="Helvetica"/>
                          <w:b/>
                          <w:i/>
                          <w:color w:val="333333"/>
                          <w:sz w:val="16"/>
                          <w:szCs w:val="16"/>
                        </w:rPr>
                      </w:pPr>
                      <w:r w:rsidRPr="00A55888">
                        <w:rPr>
                          <w:rFonts w:eastAsia="Times New Roman" w:cs="Helvetica"/>
                          <w:i/>
                          <w:color w:val="333333"/>
                          <w:sz w:val="16"/>
                          <w:szCs w:val="16"/>
                          <w:lang w:eastAsia="da-DK"/>
                        </w:rPr>
                        <w:t>Ibsens Hotel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75DDF">
        <w:rPr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015056B" wp14:editId="117D8376">
                <wp:simplePos x="0" y="0"/>
                <wp:positionH relativeFrom="column">
                  <wp:posOffset>1734185</wp:posOffset>
                </wp:positionH>
                <wp:positionV relativeFrom="paragraph">
                  <wp:posOffset>56515</wp:posOffset>
                </wp:positionV>
                <wp:extent cx="121285" cy="121285"/>
                <wp:effectExtent l="19050" t="38100" r="31115" b="31115"/>
                <wp:wrapNone/>
                <wp:docPr id="26" name="5-takket stjer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D4C3" id="5-takket stjerne 26" o:spid="_x0000_s1026" style="position:absolute;margin-left:136.55pt;margin-top:4.45pt;width:9.55pt;height:9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" path="m,46327r46327,l60643,,74958,46327r46327,l83805,74958r14317,46327l60643,92653,23163,121285,37480,74958,,46327xe" fillcolor="#ffc000 [3207]" strokecolor="#7f5f00 [1607]" strokeweight="1pt">
                <v:stroke joinstyle="miter"/>
                <v:path arrowok="t" o:connecttype="custom" o:connectlocs="0,46327;46327,46327;60643,0;74958,46327;121285,46327;83805,74958;98122,121285;60643,92653;23163,121285;37480,74958;0,46327" o:connectangles="0,0,0,0,0,0,0,0,0,0,0"/>
              </v:shape>
            </w:pict>
          </mc:Fallback>
        </mc:AlternateContent>
      </w:r>
      <w:r w:rsidR="00775DDF">
        <w:rPr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28F214" wp14:editId="18DBA330">
                <wp:simplePos x="0" y="0"/>
                <wp:positionH relativeFrom="column">
                  <wp:posOffset>2015490</wp:posOffset>
                </wp:positionH>
                <wp:positionV relativeFrom="paragraph">
                  <wp:posOffset>104775</wp:posOffset>
                </wp:positionV>
                <wp:extent cx="121285" cy="121285"/>
                <wp:effectExtent l="19050" t="38100" r="31115" b="31115"/>
                <wp:wrapNone/>
                <wp:docPr id="19" name="5-takket stjer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3B53" id="5-takket stjerne 19" o:spid="_x0000_s1026" style="position:absolute;margin-left:158.7pt;margin-top:8.25pt;width:9.55pt;height:9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" path="m,46327r46327,l60643,,74958,46327r46327,l83805,74958r14317,46327l60643,92653,23163,121285,37480,74958,,46327xe" fillcolor="#ffc000 [3207]" strokecolor="#7f5f00 [1607]" strokeweight="1pt">
                <v:stroke joinstyle="miter"/>
                <v:path arrowok="t" o:connecttype="custom" o:connectlocs="0,46327;46327,46327;60643,0;74958,46327;121285,46327;83805,74958;98122,121285;60643,92653;23163,121285;37480,74958;0,46327" o:connectangles="0,0,0,0,0,0,0,0,0,0,0"/>
              </v:shape>
            </w:pict>
          </mc:Fallback>
        </mc:AlternateContent>
      </w:r>
    </w:p>
    <w:p w14:paraId="6AF4403F" w14:textId="7F69C29B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37519EE2" w14:textId="450AE1C2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  <w:r w:rsidRPr="00E24533">
        <w:rPr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14612DB" wp14:editId="27A9E593">
                <wp:simplePos x="0" y="0"/>
                <wp:positionH relativeFrom="margin">
                  <wp:posOffset>4694555</wp:posOffset>
                </wp:positionH>
                <wp:positionV relativeFrom="paragraph">
                  <wp:posOffset>66040</wp:posOffset>
                </wp:positionV>
                <wp:extent cx="1012190" cy="1828800"/>
                <wp:effectExtent l="190182" t="318" r="225743" b="16192"/>
                <wp:wrapSquare wrapText="bothSides"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32054">
                          <a:off x="0" y="0"/>
                          <a:ext cx="101219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220282" w14:textId="46EB832B" w:rsidR="00775DDF" w:rsidRDefault="000C129F" w:rsidP="00775DD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outlineLvl w:val="1"/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</w:pPr>
                            <w:proofErr w:type="spellStart"/>
                            <w:r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>Evening</w:t>
                            </w:r>
                            <w:proofErr w:type="spellEnd"/>
                            <w:r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>Prayer</w:t>
                            </w:r>
                            <w:proofErr w:type="spellEnd"/>
                            <w:r w:rsidR="00775DDF" w:rsidRPr="00CD7971"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 xml:space="preserve"> man/tir </w:t>
                            </w:r>
                          </w:p>
                          <w:p w14:paraId="38C71A15" w14:textId="77777777" w:rsidR="00775DDF" w:rsidRPr="00CD7971" w:rsidRDefault="00775DDF" w:rsidP="00775DD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jc w:val="center"/>
                              <w:outlineLvl w:val="1"/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</w:pPr>
                            <w:r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 xml:space="preserve">i </w:t>
                            </w:r>
                            <w:r w:rsidRPr="00CD7971"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>Martinskirken</w:t>
                            </w:r>
                          </w:p>
                          <w:p w14:paraId="49405DD6" w14:textId="77777777" w:rsidR="00775DDF" w:rsidRPr="00CD7971" w:rsidRDefault="00775DDF" w:rsidP="00775DD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outlineLvl w:val="1"/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 xml:space="preserve">         </w:t>
                            </w:r>
                            <w:r w:rsidRPr="00CD7971">
                              <w:rPr>
                                <w:rFonts w:eastAsia="Times New Roman" w:cs="Helvetica"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>Martinsvej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612DB" id="Tekstfelt 20" o:spid="_x0000_s1028" type="#_x0000_t202" style="position:absolute;margin-left:369.65pt;margin-top:5.2pt;width:79.7pt;height:2in;rotation:2984132fd;z-index:2517463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" filled="f" stroked="f" strokeweight=".5pt">
                <v:textbox style="mso-fit-shape-to-text:t">
                  <w:txbxContent>
                    <w:p w14:paraId="49220282" w14:textId="46EB832B" w:rsidR="00775DDF" w:rsidRDefault="000C129F" w:rsidP="00775DDF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outlineLvl w:val="1"/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</w:pPr>
                      <w:proofErr w:type="spellStart"/>
                      <w:r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  <w:t>Evening</w:t>
                      </w:r>
                      <w:proofErr w:type="spellEnd"/>
                      <w:r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  <w:t>Prayer</w:t>
                      </w:r>
                      <w:proofErr w:type="spellEnd"/>
                      <w:r w:rsidR="00775DDF" w:rsidRPr="00CD7971"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  <w:t xml:space="preserve"> man/tir </w:t>
                      </w:r>
                    </w:p>
                    <w:p w14:paraId="38C71A15" w14:textId="77777777" w:rsidR="00775DDF" w:rsidRPr="00CD7971" w:rsidRDefault="00775DDF" w:rsidP="00775DDF">
                      <w:pPr>
                        <w:tabs>
                          <w:tab w:val="left" w:pos="567"/>
                        </w:tabs>
                        <w:spacing w:after="0" w:line="240" w:lineRule="auto"/>
                        <w:jc w:val="center"/>
                        <w:outlineLvl w:val="1"/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</w:pPr>
                      <w:r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  <w:t xml:space="preserve">i </w:t>
                      </w:r>
                      <w:r w:rsidRPr="00CD7971"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  <w:t>Martinskirken</w:t>
                      </w:r>
                    </w:p>
                    <w:p w14:paraId="49405DD6" w14:textId="77777777" w:rsidR="00775DDF" w:rsidRPr="00CD7971" w:rsidRDefault="00775DDF" w:rsidP="00775DDF">
                      <w:pPr>
                        <w:tabs>
                          <w:tab w:val="left" w:pos="567"/>
                        </w:tabs>
                        <w:spacing w:after="0" w:line="240" w:lineRule="auto"/>
                        <w:outlineLvl w:val="1"/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  <w:t xml:space="preserve">         </w:t>
                      </w:r>
                      <w:r w:rsidRPr="00CD7971">
                        <w:rPr>
                          <w:rFonts w:eastAsia="Times New Roman" w:cs="Helvetica"/>
                          <w:color w:val="333333"/>
                          <w:sz w:val="16"/>
                          <w:szCs w:val="16"/>
                          <w:lang w:eastAsia="da-DK"/>
                        </w:rPr>
                        <w:t>Martinsvej 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1491074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  <w:r w:rsidRPr="00E24533">
        <w:rPr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D96C261" wp14:editId="0BABDA89">
                <wp:simplePos x="0" y="0"/>
                <wp:positionH relativeFrom="column">
                  <wp:posOffset>-111655</wp:posOffset>
                </wp:positionH>
                <wp:positionV relativeFrom="paragraph">
                  <wp:posOffset>139065</wp:posOffset>
                </wp:positionV>
                <wp:extent cx="871855" cy="244475"/>
                <wp:effectExtent l="0" t="0" r="0" b="3175"/>
                <wp:wrapSquare wrapText="bothSides"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855" cy="24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5CBC26" w14:textId="77777777" w:rsidR="00775DDF" w:rsidRPr="00A55888" w:rsidRDefault="00775DDF" w:rsidP="00775DDF">
                            <w:pPr>
                              <w:tabs>
                                <w:tab w:val="left" w:pos="567"/>
                              </w:tabs>
                              <w:spacing w:after="0" w:line="240" w:lineRule="auto"/>
                              <w:outlineLvl w:val="1"/>
                              <w:rPr>
                                <w:rFonts w:eastAsia="Times New Roman" w:cs="Helvetica"/>
                                <w:b/>
                                <w:i/>
                                <w:color w:val="333333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55888">
                              <w:rPr>
                                <w:rFonts w:eastAsia="Times New Roman" w:cs="Helvetica"/>
                                <w:i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>Cabinn</w:t>
                            </w:r>
                            <w:proofErr w:type="spellEnd"/>
                            <w:r w:rsidRPr="00A55888">
                              <w:rPr>
                                <w:rFonts w:eastAsia="Times New Roman" w:cs="Helvetica"/>
                                <w:i/>
                                <w:color w:val="333333"/>
                                <w:sz w:val="16"/>
                                <w:szCs w:val="16"/>
                                <w:lang w:eastAsia="da-DK"/>
                              </w:rPr>
                              <w:t xml:space="preserve">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6C261" id="Tekstfelt 30" o:spid="_x0000_s1029" type="#_x0000_t202" style="position:absolute;margin-left:-8.8pt;margin-top:10.95pt;width:68.65pt;height:1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" filled="f" stroked="f" strokeweight=".5pt">
                <v:textbox>
                  <w:txbxContent>
                    <w:p w14:paraId="455CBC26" w14:textId="77777777" w:rsidR="00775DDF" w:rsidRPr="00A55888" w:rsidRDefault="00775DDF" w:rsidP="00775DDF">
                      <w:pPr>
                        <w:tabs>
                          <w:tab w:val="left" w:pos="567"/>
                        </w:tabs>
                        <w:spacing w:after="0" w:line="240" w:lineRule="auto"/>
                        <w:outlineLvl w:val="1"/>
                        <w:rPr>
                          <w:rFonts w:eastAsia="Times New Roman" w:cs="Helvetica"/>
                          <w:b/>
                          <w:i/>
                          <w:color w:val="333333"/>
                          <w:sz w:val="16"/>
                          <w:szCs w:val="16"/>
                        </w:rPr>
                      </w:pPr>
                      <w:proofErr w:type="spellStart"/>
                      <w:r w:rsidRPr="00A55888">
                        <w:rPr>
                          <w:rFonts w:eastAsia="Times New Roman" w:cs="Helvetica"/>
                          <w:i/>
                          <w:color w:val="333333"/>
                          <w:sz w:val="16"/>
                          <w:szCs w:val="16"/>
                          <w:lang w:eastAsia="da-DK"/>
                        </w:rPr>
                        <w:t>Cabinn</w:t>
                      </w:r>
                      <w:proofErr w:type="spellEnd"/>
                      <w:r w:rsidRPr="00A55888">
                        <w:rPr>
                          <w:rFonts w:eastAsia="Times New Roman" w:cs="Helvetica"/>
                          <w:i/>
                          <w:color w:val="333333"/>
                          <w:sz w:val="16"/>
                          <w:szCs w:val="16"/>
                          <w:lang w:eastAsia="da-DK"/>
                        </w:rPr>
                        <w:t xml:space="preserve"> Hotel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090F7F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  <w:r>
        <w:rPr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AEB5E55" wp14:editId="128ED54C">
                <wp:simplePos x="0" y="0"/>
                <wp:positionH relativeFrom="column">
                  <wp:posOffset>476885</wp:posOffset>
                </wp:positionH>
                <wp:positionV relativeFrom="paragraph">
                  <wp:posOffset>53340</wp:posOffset>
                </wp:positionV>
                <wp:extent cx="121285" cy="121285"/>
                <wp:effectExtent l="19050" t="38100" r="31115" b="31115"/>
                <wp:wrapNone/>
                <wp:docPr id="28" name="5-takket stjer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6B7C8" id="5-takket stjerne 28" o:spid="_x0000_s1026" style="position:absolute;margin-left:37.55pt;margin-top:4.2pt;width:9.55pt;height:9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" path="m,46327r46327,l60643,,74958,46327r46327,l83805,74958r14317,46327l60643,92653,23163,121285,37480,74958,,46327xe" fillcolor="#ffc000 [3207]" strokecolor="#7f5f00 [1607]" strokeweight="1pt">
                <v:stroke joinstyle="miter"/>
                <v:path arrowok="t" o:connecttype="custom" o:connectlocs="0,46327;46327,46327;60643,0;74958,46327;121285,46327;83805,74958;98122,121285;60643,92653;23163,121285;37480,74958;0,46327" o:connectangles="0,0,0,0,0,0,0,0,0,0,0"/>
              </v:shape>
            </w:pict>
          </mc:Fallback>
        </mc:AlternateContent>
      </w:r>
    </w:p>
    <w:p w14:paraId="25A487C7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  <w:r>
        <w:rPr>
          <w:noProof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99861A" wp14:editId="78BA3D7A">
                <wp:simplePos x="0" y="0"/>
                <wp:positionH relativeFrom="column">
                  <wp:posOffset>569595</wp:posOffset>
                </wp:positionH>
                <wp:positionV relativeFrom="paragraph">
                  <wp:posOffset>71755</wp:posOffset>
                </wp:positionV>
                <wp:extent cx="121285" cy="121285"/>
                <wp:effectExtent l="19050" t="38100" r="31115" b="31115"/>
                <wp:wrapNone/>
                <wp:docPr id="31" name="5-takket stjer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285" cy="12128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C2EE0" id="5-takket stjerne 31" o:spid="_x0000_s1026" style="position:absolute;margin-left:44.85pt;margin-top:5.65pt;width:9.55pt;height:9.5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285,121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" path="m,46327r46327,l60643,,74958,46327r46327,l83805,74958r14317,46327l60643,92653,23163,121285,37480,74958,,46327xe" fillcolor="#ffc000 [3207]" strokecolor="#7f5f00 [1607]" strokeweight="1pt">
                <v:stroke joinstyle="miter"/>
                <v:path arrowok="t" o:connecttype="custom" o:connectlocs="0,46327;46327,46327;60643,0;74958,46327;121285,46327;83805,74958;98122,121285;60643,92653;23163,121285;37480,74958;0,46327" o:connectangles="0,0,0,0,0,0,0,0,0,0,0"/>
              </v:shape>
            </w:pict>
          </mc:Fallback>
        </mc:AlternateContent>
      </w:r>
    </w:p>
    <w:p w14:paraId="33F9B4E3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  <w:r w:rsidRPr="00E24533">
        <w:rPr>
          <w:rFonts w:eastAsia="Times New Roman" w:cs="Helvetica"/>
          <w:b/>
          <w:noProof/>
          <w:color w:val="333333"/>
          <w:sz w:val="36"/>
          <w:szCs w:val="36"/>
          <w:lang w:eastAsia="da-D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D56DB4" wp14:editId="65DE59F2">
                <wp:simplePos x="0" y="0"/>
                <wp:positionH relativeFrom="column">
                  <wp:posOffset>549871</wp:posOffset>
                </wp:positionH>
                <wp:positionV relativeFrom="paragraph">
                  <wp:posOffset>104418</wp:posOffset>
                </wp:positionV>
                <wp:extent cx="755643" cy="297180"/>
                <wp:effectExtent l="0" t="133350" r="0" b="198120"/>
                <wp:wrapNone/>
                <wp:docPr id="17" name="Venstrep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85738">
                          <a:off x="0" y="0"/>
                          <a:ext cx="755643" cy="2971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573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enstrepil 17" o:spid="_x0000_s1026" type="#_x0000_t66" style="position:absolute;margin-left:43.3pt;margin-top:8.2pt;width:59.5pt;height:23.4pt;rotation:2933542fd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" adj="4247" fillcolor="white [3201]" strokecolor="#70ad47 [3209]" strokeweight="1pt"/>
            </w:pict>
          </mc:Fallback>
        </mc:AlternateContent>
      </w:r>
    </w:p>
    <w:p w14:paraId="0D9D28E8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613707D9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1734F92F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66484262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7D27A049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743D05EE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64196D93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3E8D92D1" w14:textId="77777777" w:rsidR="00775DDF" w:rsidRPr="00775DDF" w:rsidRDefault="00775DDF" w:rsidP="00F91D33">
      <w:pPr>
        <w:tabs>
          <w:tab w:val="left" w:pos="567"/>
        </w:tabs>
        <w:spacing w:after="0" w:line="240" w:lineRule="auto"/>
        <w:outlineLvl w:val="1"/>
        <w:rPr>
          <w:rFonts w:eastAsia="Times New Roman" w:cs="Helvetica"/>
          <w:b/>
          <w:color w:val="FF0000"/>
          <w:sz w:val="24"/>
          <w:szCs w:val="24"/>
          <w:lang w:val="en-US" w:eastAsia="da-DK"/>
        </w:rPr>
      </w:pPr>
    </w:p>
    <w:p w14:paraId="57E8DA95" w14:textId="77777777" w:rsidR="00016AB8" w:rsidRDefault="00016AB8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1"/>
          <w:color w:val="C10000"/>
          <w:sz w:val="24"/>
          <w:szCs w:val="24"/>
          <w:lang w:val="en-US"/>
        </w:rPr>
      </w:pPr>
    </w:p>
    <w:p w14:paraId="584643C6" w14:textId="66655132" w:rsidR="00775DDF" w:rsidRPr="00381E82" w:rsidRDefault="00775DDF" w:rsidP="00F91D3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IDFont+F1"/>
          <w:color w:val="C10000"/>
          <w:sz w:val="24"/>
          <w:szCs w:val="24"/>
          <w:lang w:val="en-US"/>
        </w:rPr>
      </w:pPr>
      <w:r w:rsidRPr="00381E82">
        <w:rPr>
          <w:rFonts w:ascii="Calibri" w:hAnsi="Calibri" w:cs="CIDFont+F1"/>
          <w:color w:val="C10000"/>
          <w:sz w:val="24"/>
          <w:szCs w:val="24"/>
          <w:lang w:val="en-US"/>
        </w:rPr>
        <w:t>INFO on NELA</w:t>
      </w:r>
    </w:p>
    <w:p w14:paraId="1AA2F9B2" w14:textId="77777777" w:rsidR="00775DDF" w:rsidRPr="00381E82" w:rsidRDefault="00775DDF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1"/>
          <w:b/>
          <w:color w:val="333333"/>
          <w:sz w:val="20"/>
          <w:szCs w:val="20"/>
          <w:lang w:val="en-US"/>
        </w:rPr>
      </w:pPr>
      <w:r w:rsidRPr="00381E82">
        <w:rPr>
          <w:rFonts w:ascii="Calibri" w:hAnsi="Calibri" w:cs="CIDFont+F1"/>
          <w:b/>
          <w:color w:val="333333"/>
          <w:sz w:val="20"/>
          <w:szCs w:val="20"/>
          <w:lang w:val="en-US"/>
        </w:rPr>
        <w:t xml:space="preserve">North European Luther Academy, founded in August 1998, arranges an annual theological symposium in Northern Europe. </w:t>
      </w:r>
    </w:p>
    <w:p w14:paraId="7951D151" w14:textId="77777777" w:rsidR="00775DDF" w:rsidRPr="00381E82" w:rsidRDefault="00775DDF" w:rsidP="00775DDF">
      <w:pPr>
        <w:autoSpaceDE w:val="0"/>
        <w:autoSpaceDN w:val="0"/>
        <w:adjustRightInd w:val="0"/>
        <w:spacing w:after="0" w:line="240" w:lineRule="auto"/>
        <w:rPr>
          <w:rFonts w:ascii="Calibri" w:hAnsi="Calibri" w:cs="CIDFont+F3"/>
          <w:color w:val="333333"/>
          <w:sz w:val="20"/>
          <w:szCs w:val="20"/>
          <w:lang w:val="en-US"/>
        </w:rPr>
      </w:pPr>
      <w:r w:rsidRPr="00381E82">
        <w:rPr>
          <w:rFonts w:ascii="Calibri" w:hAnsi="Calibri" w:cs="CIDFont+F3"/>
          <w:color w:val="333333"/>
          <w:sz w:val="20"/>
          <w:szCs w:val="20"/>
          <w:lang w:val="en-US"/>
        </w:rPr>
        <w:t xml:space="preserve">The members of the board of NELA commit themselves to following statements of foundations: Our mission is, on the foundation of The Holy Scripture and in faithfulness to the Evangelical-Lutheran confession (The Book of Concord), to pursue dynamic theological research and education, that rediscovers treasures in the theological heritage of our Churches </w:t>
      </w:r>
      <w:proofErr w:type="gramStart"/>
      <w:r w:rsidRPr="00381E82">
        <w:rPr>
          <w:rFonts w:ascii="Calibri" w:hAnsi="Calibri" w:cs="CIDFont+F3"/>
          <w:color w:val="333333"/>
          <w:sz w:val="20"/>
          <w:szCs w:val="20"/>
          <w:lang w:val="en-US"/>
        </w:rPr>
        <w:t>and  confronts</w:t>
      </w:r>
      <w:proofErr w:type="gramEnd"/>
      <w:r w:rsidRPr="00381E82">
        <w:rPr>
          <w:rFonts w:ascii="Calibri" w:hAnsi="Calibri" w:cs="CIDFont+F3"/>
          <w:color w:val="333333"/>
          <w:sz w:val="20"/>
          <w:szCs w:val="20"/>
          <w:lang w:val="en-US"/>
        </w:rPr>
        <w:t xml:space="preserve"> the biblical truths with today's questions.</w:t>
      </w:r>
    </w:p>
    <w:p w14:paraId="52D7FE58" w14:textId="77777777" w:rsidR="00775DDF" w:rsidRPr="00381E82" w:rsidRDefault="00775DDF" w:rsidP="00FC16B0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color w:val="000000"/>
          <w:sz w:val="20"/>
          <w:szCs w:val="20"/>
          <w:lang w:val="en-US"/>
        </w:rPr>
      </w:pPr>
      <w:r w:rsidRPr="00381E82">
        <w:rPr>
          <w:rFonts w:ascii="Calibri" w:hAnsi="Calibri" w:cs="CIDFont+F2"/>
          <w:color w:val="000000"/>
          <w:sz w:val="20"/>
          <w:szCs w:val="20"/>
          <w:lang w:val="en-US"/>
        </w:rPr>
        <w:t>Read more about North European Luther Academy:</w:t>
      </w:r>
    </w:p>
    <w:p w14:paraId="434561CA" w14:textId="77777777" w:rsidR="00775DDF" w:rsidRPr="00381E82" w:rsidRDefault="00775DDF" w:rsidP="00FC16B0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color w:val="0000FF"/>
          <w:sz w:val="20"/>
          <w:szCs w:val="20"/>
          <w:lang w:val="en-US"/>
        </w:rPr>
      </w:pPr>
      <w:r w:rsidRPr="00381E82">
        <w:rPr>
          <w:rFonts w:ascii="Calibri" w:hAnsi="Calibri" w:cs="CIDFont+F2"/>
          <w:color w:val="0000FF"/>
          <w:sz w:val="20"/>
          <w:szCs w:val="20"/>
          <w:lang w:val="en-US"/>
        </w:rPr>
        <w:t>https://www.facebook.com/lutherakademi/</w:t>
      </w:r>
    </w:p>
    <w:p w14:paraId="57C56AD5" w14:textId="01DEDEDA" w:rsidR="00775DDF" w:rsidRPr="00A46A7A" w:rsidRDefault="00000000" w:rsidP="00FC16B0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color w:val="0000FF"/>
          <w:sz w:val="20"/>
          <w:szCs w:val="20"/>
          <w:lang w:val="en-US"/>
        </w:rPr>
      </w:pPr>
      <w:hyperlink r:id="rId10" w:history="1">
        <w:r w:rsidR="00775DDF" w:rsidRPr="00A46A7A">
          <w:rPr>
            <w:rStyle w:val="Hyperlink"/>
            <w:rFonts w:ascii="Calibri" w:hAnsi="Calibri" w:cs="CIDFont+F2"/>
            <w:sz w:val="20"/>
            <w:szCs w:val="20"/>
            <w:lang w:val="en-US"/>
          </w:rPr>
          <w:t>http://www.lutherakademi.org/</w:t>
        </w:r>
      </w:hyperlink>
    </w:p>
    <w:p w14:paraId="1E2D84AA" w14:textId="77777777" w:rsidR="00775DDF" w:rsidRPr="00A46A7A" w:rsidRDefault="00775DDF" w:rsidP="00FC16B0">
      <w:pPr>
        <w:autoSpaceDE w:val="0"/>
        <w:autoSpaceDN w:val="0"/>
        <w:adjustRightInd w:val="0"/>
        <w:spacing w:after="0" w:line="240" w:lineRule="auto"/>
        <w:rPr>
          <w:rFonts w:ascii="Calibri" w:hAnsi="Calibri" w:cs="CIDFont+F2"/>
          <w:color w:val="0000FF"/>
          <w:sz w:val="8"/>
          <w:szCs w:val="8"/>
          <w:lang w:val="en-US"/>
        </w:rPr>
      </w:pPr>
    </w:p>
    <w:p w14:paraId="35525736" w14:textId="1094458D" w:rsidR="00001AAE" w:rsidRPr="00775DDF" w:rsidRDefault="00775DDF" w:rsidP="005B6D73">
      <w:pPr>
        <w:tabs>
          <w:tab w:val="left" w:pos="567"/>
        </w:tabs>
        <w:spacing w:after="0" w:line="240" w:lineRule="auto"/>
        <w:jc w:val="right"/>
        <w:rPr>
          <w:i/>
          <w:iCs/>
          <w:color w:val="FF0000"/>
          <w:sz w:val="24"/>
          <w:szCs w:val="24"/>
          <w:highlight w:val="cyan"/>
          <w:lang w:val="en-US"/>
        </w:rPr>
      </w:pPr>
      <w:r w:rsidRPr="00381E82">
        <w:rPr>
          <w:rFonts w:ascii="Calibri" w:hAnsi="Calibri" w:cs="CIDFont+F3"/>
          <w:b/>
          <w:color w:val="333333"/>
          <w:sz w:val="24"/>
          <w:szCs w:val="24"/>
          <w:lang w:val="en-US"/>
        </w:rPr>
        <w:t>Welcome to the NELA-symposium!</w:t>
      </w:r>
      <w:r w:rsidR="0046496C" w:rsidRPr="00775DDF">
        <w:rPr>
          <w:color w:val="FF0000"/>
          <w:sz w:val="36"/>
          <w:szCs w:val="36"/>
          <w:lang w:val="en-US"/>
        </w:rPr>
        <w:br w:type="column"/>
      </w:r>
      <w:r w:rsidR="007A3013" w:rsidRPr="007A3013">
        <w:rPr>
          <w:color w:val="FF0000"/>
          <w:sz w:val="24"/>
          <w:szCs w:val="24"/>
          <w:lang w:val="en-US"/>
        </w:rPr>
        <w:t>Final version, August 2</w:t>
      </w:r>
      <w:r w:rsidR="00D02909">
        <w:rPr>
          <w:color w:val="FF0000"/>
          <w:sz w:val="24"/>
          <w:szCs w:val="24"/>
          <w:lang w:val="en-US"/>
        </w:rPr>
        <w:t>6,</w:t>
      </w:r>
      <w:r w:rsidR="007A3013" w:rsidRPr="007A3013">
        <w:rPr>
          <w:color w:val="FF0000"/>
          <w:sz w:val="24"/>
          <w:szCs w:val="24"/>
          <w:lang w:val="en-US"/>
        </w:rPr>
        <w:t xml:space="preserve"> 2022</w:t>
      </w:r>
    </w:p>
    <w:p w14:paraId="4D23BAD5" w14:textId="0529F825" w:rsidR="0096615B" w:rsidRPr="004B70EF" w:rsidRDefault="0096615B" w:rsidP="004B70E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Georgia" w:eastAsia="Times New Roman" w:hAnsi="Georgia" w:cs="Times New Roman"/>
          <w:color w:val="FF0000"/>
          <w:sz w:val="24"/>
          <w:szCs w:val="24"/>
          <w:lang w:val="en-US" w:eastAsia="da-DK"/>
        </w:rPr>
      </w:pPr>
    </w:p>
    <w:p w14:paraId="2C5F4CF2" w14:textId="77777777" w:rsidR="00531ADF" w:rsidRPr="000C129F" w:rsidRDefault="00531ADF" w:rsidP="00531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C10000"/>
          <w:sz w:val="72"/>
          <w:szCs w:val="72"/>
          <w:lang w:val="en-US"/>
        </w:rPr>
      </w:pPr>
      <w:r w:rsidRPr="000C129F">
        <w:rPr>
          <w:rFonts w:ascii="Times New Roman" w:hAnsi="Times New Roman" w:cs="Times New Roman"/>
          <w:b/>
          <w:bCs/>
          <w:color w:val="C00000"/>
          <w:sz w:val="72"/>
          <w:szCs w:val="72"/>
          <w:lang w:val="en-US"/>
        </w:rPr>
        <w:t>C</w:t>
      </w:r>
      <w:r w:rsidRPr="000C129F">
        <w:rPr>
          <w:rFonts w:ascii="Times New Roman" w:hAnsi="Times New Roman" w:cs="Times New Roman"/>
          <w:b/>
          <w:color w:val="C00000"/>
          <w:sz w:val="72"/>
          <w:szCs w:val="72"/>
          <w:lang w:val="en-US"/>
        </w:rPr>
        <w:t>h</w:t>
      </w:r>
      <w:r w:rsidRPr="000C129F">
        <w:rPr>
          <w:rFonts w:ascii="Times New Roman" w:hAnsi="Times New Roman" w:cs="Times New Roman"/>
          <w:b/>
          <w:color w:val="C10000"/>
          <w:sz w:val="72"/>
          <w:szCs w:val="72"/>
          <w:lang w:val="en-US"/>
        </w:rPr>
        <w:t>rist</w:t>
      </w:r>
    </w:p>
    <w:p w14:paraId="71E8761D" w14:textId="41A60A13" w:rsidR="00245749" w:rsidRPr="004B70EF" w:rsidRDefault="00531ADF" w:rsidP="004B70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0C129F">
        <w:rPr>
          <w:rFonts w:ascii="Times New Roman" w:hAnsi="Times New Roman" w:cs="Times New Roman"/>
          <w:b/>
          <w:color w:val="C10000"/>
          <w:sz w:val="32"/>
          <w:szCs w:val="32"/>
          <w:lang w:val="en-US"/>
        </w:rPr>
        <w:t xml:space="preserve">in </w:t>
      </w:r>
      <w:r w:rsidRPr="000C129F">
        <w:rPr>
          <w:rFonts w:ascii="Times New Roman" w:hAnsi="Times New Roman" w:cs="Times New Roman"/>
          <w:b/>
          <w:color w:val="C00000"/>
          <w:sz w:val="32"/>
          <w:szCs w:val="32"/>
          <w:lang w:val="en-US"/>
        </w:rPr>
        <w:t xml:space="preserve">the Old </w:t>
      </w:r>
      <w:r w:rsidRPr="000C129F">
        <w:rPr>
          <w:rFonts w:ascii="Times New Roman" w:hAnsi="Times New Roman" w:cs="Times New Roman"/>
          <w:b/>
          <w:color w:val="C10000"/>
          <w:sz w:val="32"/>
          <w:szCs w:val="32"/>
          <w:lang w:val="en-US"/>
        </w:rPr>
        <w:t>Testament</w:t>
      </w:r>
    </w:p>
    <w:p w14:paraId="24A3D603" w14:textId="13190373" w:rsidR="0096615B" w:rsidRPr="00A46A7A" w:rsidRDefault="00421B02" w:rsidP="004B70EF">
      <w:pPr>
        <w:tabs>
          <w:tab w:val="left" w:pos="567"/>
        </w:tabs>
        <w:spacing w:after="0" w:line="240" w:lineRule="auto"/>
        <w:jc w:val="center"/>
        <w:rPr>
          <w:i/>
          <w:iCs/>
          <w:color w:val="FF0000"/>
          <w:sz w:val="12"/>
          <w:szCs w:val="12"/>
          <w:lang w:val="en-US"/>
        </w:rPr>
      </w:pPr>
      <w:r>
        <w:rPr>
          <w:b/>
          <w:bCs/>
          <w:noProof/>
          <w:color w:val="FF0000"/>
          <w:sz w:val="32"/>
          <w:szCs w:val="32"/>
          <w:lang w:eastAsia="da-DK"/>
        </w:rPr>
        <w:drawing>
          <wp:inline distT="0" distB="0" distL="0" distR="0" wp14:anchorId="70DC76CD" wp14:editId="1DECEAA2">
            <wp:extent cx="2843530" cy="1914525"/>
            <wp:effectExtent l="0" t="0" r="0" b="9525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ELA 2020 - Kristus i Det Gamle Testamente - Jens Nex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5749" w:rsidRPr="00A46A7A">
        <w:rPr>
          <w:i/>
          <w:iCs/>
          <w:color w:val="FF0000"/>
          <w:sz w:val="16"/>
          <w:szCs w:val="16"/>
          <w:lang w:val="en-US"/>
        </w:rPr>
        <w:t xml:space="preserve">                                                   </w:t>
      </w:r>
    </w:p>
    <w:p w14:paraId="64E51CF0" w14:textId="0FF33E10" w:rsidR="00531ADF" w:rsidRPr="00531ADF" w:rsidRDefault="00531ADF" w:rsidP="00531ADF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36"/>
          <w:szCs w:val="36"/>
          <w:lang w:val="en-US"/>
        </w:rPr>
      </w:pPr>
      <w:r w:rsidRPr="00531ADF">
        <w:rPr>
          <w:rFonts w:cs="CIDFont+F2"/>
          <w:sz w:val="36"/>
          <w:szCs w:val="36"/>
          <w:lang w:val="en-US"/>
        </w:rPr>
        <w:t>NELA 202</w:t>
      </w:r>
      <w:r w:rsidR="004C7796">
        <w:rPr>
          <w:rFonts w:cs="CIDFont+F2"/>
          <w:sz w:val="36"/>
          <w:szCs w:val="36"/>
          <w:lang w:val="en-US"/>
        </w:rPr>
        <w:t>2</w:t>
      </w:r>
    </w:p>
    <w:p w14:paraId="44940246" w14:textId="77777777" w:rsidR="00531ADF" w:rsidRPr="00531ADF" w:rsidRDefault="00531ADF" w:rsidP="00531ADF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28"/>
          <w:szCs w:val="28"/>
          <w:lang w:val="en-US"/>
        </w:rPr>
      </w:pPr>
      <w:r w:rsidRPr="00531ADF">
        <w:rPr>
          <w:rFonts w:cs="CIDFont+F2"/>
          <w:sz w:val="28"/>
          <w:szCs w:val="28"/>
          <w:lang w:val="en-US"/>
        </w:rPr>
        <w:t>Symposium arranged by</w:t>
      </w:r>
    </w:p>
    <w:p w14:paraId="7D27FE29" w14:textId="6554A11D" w:rsidR="00531ADF" w:rsidRPr="00531ADF" w:rsidRDefault="00531ADF" w:rsidP="00531ADF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sz w:val="28"/>
          <w:szCs w:val="28"/>
          <w:lang w:val="en-US"/>
        </w:rPr>
      </w:pPr>
      <w:r w:rsidRPr="00531ADF">
        <w:rPr>
          <w:rFonts w:cs="CIDFont+F2"/>
          <w:sz w:val="28"/>
          <w:szCs w:val="28"/>
          <w:lang w:val="en-US"/>
        </w:rPr>
        <w:t>North European Luther</w:t>
      </w:r>
      <w:r w:rsidR="000C129F">
        <w:rPr>
          <w:rFonts w:cs="CIDFont+F2"/>
          <w:sz w:val="28"/>
          <w:szCs w:val="28"/>
          <w:lang w:val="en-US"/>
        </w:rPr>
        <w:t xml:space="preserve"> </w:t>
      </w:r>
      <w:r w:rsidRPr="00531ADF">
        <w:rPr>
          <w:rFonts w:cs="CIDFont+F2"/>
          <w:sz w:val="28"/>
          <w:szCs w:val="28"/>
          <w:lang w:val="en-US"/>
        </w:rPr>
        <w:t>Academy</w:t>
      </w:r>
    </w:p>
    <w:p w14:paraId="00DECBE3" w14:textId="2B7475D4" w:rsidR="00637BFC" w:rsidRDefault="00531ADF" w:rsidP="00531ADF">
      <w:pPr>
        <w:tabs>
          <w:tab w:val="left" w:pos="567"/>
        </w:tabs>
        <w:spacing w:after="0" w:line="240" w:lineRule="auto"/>
        <w:jc w:val="center"/>
        <w:rPr>
          <w:rFonts w:cs="CIDFont+F2"/>
          <w:sz w:val="28"/>
          <w:szCs w:val="28"/>
          <w:lang w:val="en-US"/>
        </w:rPr>
      </w:pPr>
      <w:r w:rsidRPr="00531ADF">
        <w:rPr>
          <w:rFonts w:cs="CIDFont+F2"/>
          <w:sz w:val="28"/>
          <w:szCs w:val="28"/>
          <w:lang w:val="en-US"/>
        </w:rPr>
        <w:t>in Copenhagen</w:t>
      </w:r>
    </w:p>
    <w:p w14:paraId="7E2C2047" w14:textId="024FC6E5" w:rsidR="004B70EF" w:rsidRPr="00550E55" w:rsidRDefault="004B70EF" w:rsidP="004B70EF">
      <w:pPr>
        <w:autoSpaceDE w:val="0"/>
        <w:autoSpaceDN w:val="0"/>
        <w:adjustRightInd w:val="0"/>
        <w:spacing w:after="0" w:line="240" w:lineRule="auto"/>
        <w:jc w:val="center"/>
        <w:rPr>
          <w:rFonts w:cs="CIDFont+F2"/>
          <w:b/>
          <w:bCs/>
          <w:color w:val="C00000"/>
          <w:sz w:val="28"/>
          <w:szCs w:val="28"/>
          <w:lang w:val="en-US"/>
        </w:rPr>
      </w:pPr>
      <w:r w:rsidRPr="00550E55">
        <w:rPr>
          <w:rFonts w:cs="CIDFont+F2"/>
          <w:b/>
          <w:bCs/>
          <w:color w:val="C00000"/>
          <w:sz w:val="28"/>
          <w:szCs w:val="28"/>
          <w:lang w:val="en-US"/>
        </w:rPr>
        <w:t xml:space="preserve">October </w:t>
      </w:r>
      <w:r w:rsidR="001D3F5B" w:rsidRPr="00550E55">
        <w:rPr>
          <w:rFonts w:cs="CIDFont+F2"/>
          <w:b/>
          <w:bCs/>
          <w:color w:val="C00000"/>
          <w:sz w:val="28"/>
          <w:szCs w:val="28"/>
          <w:lang w:val="en-US"/>
        </w:rPr>
        <w:t xml:space="preserve">30 – November 2, </w:t>
      </w:r>
      <w:r w:rsidRPr="00550E55">
        <w:rPr>
          <w:rFonts w:cs="CIDFont+F2"/>
          <w:b/>
          <w:bCs/>
          <w:color w:val="C00000"/>
          <w:sz w:val="28"/>
          <w:szCs w:val="28"/>
          <w:lang w:val="en-US"/>
        </w:rPr>
        <w:t>2022</w:t>
      </w:r>
    </w:p>
    <w:p w14:paraId="2DD9234E" w14:textId="77777777" w:rsidR="004B70EF" w:rsidRPr="00531ADF" w:rsidRDefault="004B70EF" w:rsidP="00531ADF">
      <w:pPr>
        <w:tabs>
          <w:tab w:val="left" w:pos="567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</w:p>
    <w:p w14:paraId="4C140115" w14:textId="77777777" w:rsidR="00531ADF" w:rsidRPr="00550E55" w:rsidRDefault="002F166F" w:rsidP="00531ADF">
      <w:pPr>
        <w:pBdr>
          <w:bottom w:val="single" w:sz="4" w:space="1" w:color="auto"/>
        </w:pBdr>
        <w:tabs>
          <w:tab w:val="left" w:pos="567"/>
        </w:tabs>
        <w:spacing w:after="0" w:line="240" w:lineRule="auto"/>
        <w:rPr>
          <w:b/>
          <w:bCs/>
          <w:color w:val="C00000"/>
          <w:sz w:val="24"/>
          <w:szCs w:val="24"/>
          <w:lang w:val="en-US"/>
        </w:rPr>
      </w:pPr>
      <w:r w:rsidRPr="00531ADF">
        <w:rPr>
          <w:b/>
          <w:bCs/>
          <w:color w:val="FF0000"/>
          <w:sz w:val="24"/>
          <w:szCs w:val="24"/>
          <w:lang w:val="en-US"/>
        </w:rPr>
        <w:br w:type="column"/>
      </w:r>
      <w:r w:rsidR="00531ADF" w:rsidRPr="00550E55">
        <w:rPr>
          <w:b/>
          <w:bCs/>
          <w:color w:val="C00000"/>
          <w:sz w:val="24"/>
          <w:szCs w:val="24"/>
          <w:lang w:val="en-US"/>
        </w:rPr>
        <w:lastRenderedPageBreak/>
        <w:t>Christ in the Old Testament</w:t>
      </w:r>
    </w:p>
    <w:p w14:paraId="367A707A" w14:textId="77777777" w:rsidR="00531ADF" w:rsidRPr="0083778D" w:rsidRDefault="00531ADF" w:rsidP="00531ADF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rPr>
          <w:rFonts w:cstheme="minorHAnsi"/>
          <w:sz w:val="20"/>
          <w:szCs w:val="20"/>
          <w:lang w:val="en-US" w:bidi="he-IL"/>
        </w:rPr>
      </w:pPr>
      <w:r w:rsidRPr="0083778D">
        <w:rPr>
          <w:rFonts w:cstheme="minorHAnsi"/>
          <w:sz w:val="20"/>
          <w:szCs w:val="20"/>
          <w:lang w:val="en-US" w:bidi="he-IL"/>
        </w:rPr>
        <w:t xml:space="preserve">The Evangelists testify that Jesus taught his disciples that he is the Christ, whom God promised in the </w:t>
      </w:r>
      <w:proofErr w:type="gramStart"/>
      <w:r w:rsidRPr="0083778D">
        <w:rPr>
          <w:rFonts w:cstheme="minorHAnsi"/>
          <w:sz w:val="20"/>
          <w:szCs w:val="20"/>
          <w:lang w:val="en-US" w:bidi="he-IL"/>
        </w:rPr>
        <w:t>Old  Testament</w:t>
      </w:r>
      <w:proofErr w:type="gramEnd"/>
      <w:r w:rsidRPr="0083778D">
        <w:rPr>
          <w:rFonts w:cstheme="minorHAnsi"/>
          <w:sz w:val="20"/>
          <w:szCs w:val="20"/>
          <w:lang w:val="en-US" w:bidi="he-IL"/>
        </w:rPr>
        <w:t xml:space="preserve">. </w:t>
      </w:r>
    </w:p>
    <w:p w14:paraId="1239B6BD" w14:textId="77777777" w:rsidR="00531ADF" w:rsidRPr="0083778D" w:rsidRDefault="00531ADF" w:rsidP="00531ADF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rPr>
          <w:rFonts w:ascii="Arial Narrow" w:hAnsi="Arial Narrow" w:cs="Arial"/>
          <w:i/>
          <w:iCs/>
          <w:sz w:val="20"/>
          <w:szCs w:val="20"/>
          <w:lang w:val="en-US" w:bidi="he-IL"/>
        </w:rPr>
      </w:pPr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 xml:space="preserve">   </w:t>
      </w:r>
      <w:proofErr w:type="gramStart"/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>”You</w:t>
      </w:r>
      <w:proofErr w:type="gramEnd"/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 xml:space="preserve"> search the Scriptures because you think that in them you have eternal life; and it is they that bear witness about me.” (Joh 5:39). </w:t>
      </w:r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br/>
        <w:t xml:space="preserve">    </w:t>
      </w:r>
      <w:r w:rsidRPr="0083778D">
        <w:rPr>
          <w:rFonts w:ascii="Arial Narrow" w:hAnsi="Arial Narrow" w:cs="Arial"/>
          <w:i/>
          <w:iCs/>
          <w:sz w:val="20"/>
          <w:szCs w:val="20"/>
          <w:vertAlign w:val="superscript"/>
          <w:lang w:val="en-US" w:bidi="he-IL"/>
        </w:rPr>
        <w:t> </w:t>
      </w:r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>Then he opened their minds to understand the Scriptures,</w:t>
      </w:r>
      <w:r w:rsidRPr="0083778D">
        <w:rPr>
          <w:rFonts w:ascii="Arial Narrow" w:hAnsi="Arial Narrow" w:cs="Arial"/>
          <w:i/>
          <w:iCs/>
          <w:sz w:val="20"/>
          <w:szCs w:val="20"/>
          <w:vertAlign w:val="superscript"/>
          <w:lang w:val="en-US" w:bidi="he-IL"/>
        </w:rPr>
        <w:t> </w:t>
      </w:r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>and said to them, “Thus it is written, that the Christ should suffer and on the third day rise from the dead,</w:t>
      </w:r>
      <w:r w:rsidRPr="0083778D">
        <w:rPr>
          <w:rFonts w:ascii="Arial Narrow" w:hAnsi="Arial Narrow" w:cs="Arial"/>
          <w:i/>
          <w:iCs/>
          <w:sz w:val="20"/>
          <w:szCs w:val="20"/>
          <w:vertAlign w:val="superscript"/>
          <w:lang w:val="en-US" w:bidi="he-IL"/>
        </w:rPr>
        <w:t> </w:t>
      </w:r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 xml:space="preserve">and that repentance for the forgiveness of sins should be proclaimed in his name to all nations, beginning from Jerusalem. </w:t>
      </w:r>
      <w:r w:rsidRPr="0083778D">
        <w:rPr>
          <w:rFonts w:ascii="Arial Narrow" w:hAnsi="Arial Narrow" w:cs="Arial"/>
          <w:i/>
          <w:iCs/>
          <w:sz w:val="20"/>
          <w:szCs w:val="20"/>
          <w:vertAlign w:val="superscript"/>
          <w:lang w:val="en-US" w:bidi="he-IL"/>
        </w:rPr>
        <w:t> </w:t>
      </w:r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 xml:space="preserve">You are witnesses of these </w:t>
      </w:r>
      <w:proofErr w:type="gramStart"/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>things..</w:t>
      </w:r>
      <w:proofErr w:type="gramEnd"/>
      <w:r w:rsidRPr="0083778D">
        <w:rPr>
          <w:rFonts w:ascii="Arial Narrow" w:hAnsi="Arial Narrow" w:cs="Arial"/>
          <w:i/>
          <w:iCs/>
          <w:sz w:val="20"/>
          <w:szCs w:val="20"/>
          <w:lang w:val="en-US" w:bidi="he-IL"/>
        </w:rPr>
        <w:t>” (Lk 24:45-48)</w:t>
      </w:r>
    </w:p>
    <w:p w14:paraId="4B242FE6" w14:textId="618A3474" w:rsidR="00531ADF" w:rsidRPr="0083778D" w:rsidRDefault="00531ADF" w:rsidP="00531ADF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rPr>
          <w:rFonts w:cstheme="minorHAnsi"/>
          <w:sz w:val="20"/>
          <w:szCs w:val="20"/>
          <w:lang w:val="en-US" w:bidi="he-IL"/>
        </w:rPr>
      </w:pPr>
      <w:r w:rsidRPr="0083778D">
        <w:rPr>
          <w:rFonts w:cstheme="minorHAnsi"/>
          <w:sz w:val="20"/>
          <w:szCs w:val="20"/>
          <w:lang w:val="en-US" w:bidi="he-IL"/>
        </w:rPr>
        <w:t>We have invited theologians and pastors who have e</w:t>
      </w:r>
      <w:r w:rsidR="0062249B">
        <w:rPr>
          <w:rFonts w:cstheme="minorHAnsi"/>
          <w:sz w:val="20"/>
          <w:szCs w:val="20"/>
          <w:lang w:val="en-US" w:bidi="he-IL"/>
        </w:rPr>
        <w:t>x</w:t>
      </w:r>
      <w:r w:rsidRPr="0083778D">
        <w:rPr>
          <w:rFonts w:cstheme="minorHAnsi"/>
          <w:sz w:val="20"/>
          <w:szCs w:val="20"/>
          <w:lang w:val="en-US" w:bidi="he-IL"/>
        </w:rPr>
        <w:t xml:space="preserve">amined the Scriptures and found Christ, as Jesus and the Apostles show him to us in the New Testament. </w:t>
      </w:r>
    </w:p>
    <w:p w14:paraId="464E7015" w14:textId="77777777" w:rsidR="00531ADF" w:rsidRPr="0083778D" w:rsidRDefault="00531ADF" w:rsidP="00531ADF">
      <w:pPr>
        <w:shd w:val="clear" w:color="auto" w:fill="F2F2F2" w:themeFill="background1" w:themeFillShade="F2"/>
        <w:tabs>
          <w:tab w:val="left" w:pos="567"/>
        </w:tabs>
        <w:spacing w:after="0" w:line="240" w:lineRule="auto"/>
        <w:rPr>
          <w:rFonts w:cstheme="minorHAnsi"/>
          <w:sz w:val="20"/>
          <w:szCs w:val="20"/>
          <w:lang w:val="en-US" w:bidi="he-IL"/>
        </w:rPr>
      </w:pPr>
      <w:r w:rsidRPr="0083778D">
        <w:rPr>
          <w:rFonts w:cstheme="minorHAnsi"/>
          <w:sz w:val="20"/>
          <w:szCs w:val="20"/>
          <w:lang w:val="en-US" w:bidi="he-IL"/>
        </w:rPr>
        <w:t>This year's NELA symposium offers a bouquet of</w:t>
      </w:r>
      <w:r w:rsidRPr="0083778D">
        <w:rPr>
          <w:rFonts w:cstheme="minorHAnsi"/>
          <w:sz w:val="20"/>
          <w:szCs w:val="20"/>
          <w:lang w:val="en-US" w:bidi="he-IL"/>
        </w:rPr>
        <w:br/>
        <w:t>teaching and theological research on "Christ in</w:t>
      </w:r>
      <w:r w:rsidRPr="0083778D">
        <w:rPr>
          <w:rFonts w:cstheme="minorHAnsi"/>
          <w:sz w:val="20"/>
          <w:szCs w:val="20"/>
          <w:lang w:val="en-US" w:bidi="he-IL"/>
        </w:rPr>
        <w:br/>
        <w:t>The Old Testament” based on trust in the</w:t>
      </w:r>
      <w:r w:rsidRPr="0083778D">
        <w:rPr>
          <w:rFonts w:cstheme="minorHAnsi"/>
          <w:sz w:val="20"/>
          <w:szCs w:val="20"/>
          <w:lang w:val="en-US" w:bidi="he-IL"/>
        </w:rPr>
        <w:br/>
        <w:t>Testimony of Holy Scripture.</w:t>
      </w:r>
    </w:p>
    <w:p w14:paraId="4A2EB430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/>
          <w:bCs/>
          <w:color w:val="FF0000"/>
          <w:sz w:val="24"/>
          <w:szCs w:val="24"/>
          <w:lang w:val="en-US"/>
        </w:rPr>
      </w:pPr>
    </w:p>
    <w:p w14:paraId="7CC3781D" w14:textId="0B5469BD" w:rsidR="00531ADF" w:rsidRPr="00E26116" w:rsidRDefault="00531ADF" w:rsidP="00531ADF">
      <w:pPr>
        <w:tabs>
          <w:tab w:val="left" w:pos="567"/>
        </w:tabs>
        <w:spacing w:after="0" w:line="240" w:lineRule="auto"/>
        <w:rPr>
          <w:b/>
          <w:bCs/>
          <w:color w:val="C00000"/>
          <w:sz w:val="24"/>
          <w:szCs w:val="24"/>
          <w:lang w:val="en-US"/>
        </w:rPr>
      </w:pPr>
      <w:r w:rsidRPr="00E26116">
        <w:rPr>
          <w:b/>
          <w:bCs/>
          <w:color w:val="C00000"/>
          <w:sz w:val="24"/>
          <w:szCs w:val="24"/>
          <w:lang w:val="en-US"/>
        </w:rPr>
        <w:t>SUNDAY</w:t>
      </w:r>
      <w:r w:rsidR="00B55D1D" w:rsidRPr="00E26116">
        <w:rPr>
          <w:b/>
          <w:bCs/>
          <w:color w:val="C00000"/>
          <w:sz w:val="24"/>
          <w:szCs w:val="24"/>
          <w:lang w:val="en-US"/>
        </w:rPr>
        <w:t xml:space="preserve">, </w:t>
      </w:r>
      <w:r w:rsidRPr="00E26116">
        <w:rPr>
          <w:b/>
          <w:bCs/>
          <w:color w:val="C00000"/>
          <w:sz w:val="24"/>
          <w:szCs w:val="24"/>
          <w:lang w:val="en-US"/>
        </w:rPr>
        <w:t>October</w:t>
      </w:r>
      <w:r w:rsidR="00B55D1D" w:rsidRPr="00E26116">
        <w:rPr>
          <w:b/>
          <w:bCs/>
          <w:color w:val="C00000"/>
          <w:sz w:val="24"/>
          <w:szCs w:val="24"/>
          <w:lang w:val="en-US"/>
        </w:rPr>
        <w:t xml:space="preserve"> </w:t>
      </w:r>
      <w:r w:rsidR="004B70EF" w:rsidRPr="00E26116">
        <w:rPr>
          <w:b/>
          <w:color w:val="C00000"/>
          <w:sz w:val="24"/>
          <w:szCs w:val="24"/>
          <w:lang w:val="en-US"/>
        </w:rPr>
        <w:t>30</w:t>
      </w:r>
      <w:r w:rsidR="004B70EF" w:rsidRPr="00E26116">
        <w:rPr>
          <w:b/>
          <w:color w:val="C00000"/>
          <w:sz w:val="24"/>
          <w:szCs w:val="24"/>
          <w:vertAlign w:val="superscript"/>
          <w:lang w:val="en-US"/>
        </w:rPr>
        <w:t>th</w:t>
      </w:r>
      <w:proofErr w:type="gramStart"/>
      <w:r w:rsidR="00E26116">
        <w:rPr>
          <w:b/>
          <w:color w:val="C00000"/>
          <w:sz w:val="24"/>
          <w:szCs w:val="24"/>
          <w:lang w:val="en-US"/>
        </w:rPr>
        <w:t xml:space="preserve"> </w:t>
      </w:r>
      <w:r w:rsidR="004B70EF" w:rsidRPr="00E26116">
        <w:rPr>
          <w:b/>
          <w:color w:val="C00000"/>
          <w:sz w:val="24"/>
          <w:szCs w:val="24"/>
          <w:lang w:val="en-US"/>
        </w:rPr>
        <w:t>2022</w:t>
      </w:r>
      <w:proofErr w:type="gramEnd"/>
    </w:p>
    <w:p w14:paraId="71E3F934" w14:textId="77777777" w:rsidR="00531ADF" w:rsidRDefault="00531ADF" w:rsidP="00531ADF">
      <w:pPr>
        <w:tabs>
          <w:tab w:val="left" w:pos="567"/>
        </w:tabs>
        <w:spacing w:after="0" w:line="240" w:lineRule="auto"/>
        <w:rPr>
          <w:sz w:val="20"/>
          <w:szCs w:val="20"/>
          <w:lang w:val="sv-SE"/>
        </w:rPr>
      </w:pPr>
      <w:proofErr w:type="spellStart"/>
      <w:r>
        <w:rPr>
          <w:sz w:val="20"/>
          <w:szCs w:val="20"/>
          <w:lang w:val="sv-SE"/>
        </w:rPr>
        <w:t>Arrival</w:t>
      </w:r>
      <w:proofErr w:type="spellEnd"/>
      <w:r>
        <w:rPr>
          <w:sz w:val="20"/>
          <w:szCs w:val="20"/>
          <w:lang w:val="sv-SE"/>
        </w:rPr>
        <w:t xml:space="preserve"> at </w:t>
      </w:r>
      <w:proofErr w:type="spellStart"/>
      <w:r>
        <w:rPr>
          <w:sz w:val="20"/>
          <w:szCs w:val="20"/>
          <w:lang w:val="sv-SE"/>
        </w:rPr>
        <w:t>Bethesda</w:t>
      </w:r>
      <w:proofErr w:type="spellEnd"/>
      <w:r>
        <w:rPr>
          <w:sz w:val="20"/>
          <w:szCs w:val="20"/>
          <w:lang w:val="sv-SE"/>
        </w:rPr>
        <w:t xml:space="preserve"> from 18.00.</w:t>
      </w:r>
    </w:p>
    <w:p w14:paraId="51DC25B8" w14:textId="77777777" w:rsidR="00531ADF" w:rsidRDefault="00531ADF" w:rsidP="00531ADF">
      <w:pPr>
        <w:tabs>
          <w:tab w:val="left" w:pos="567"/>
        </w:tabs>
        <w:spacing w:after="0" w:line="240" w:lineRule="auto"/>
        <w:rPr>
          <w:sz w:val="20"/>
          <w:szCs w:val="20"/>
          <w:lang w:val="sv-SE"/>
        </w:rPr>
      </w:pPr>
      <w:r>
        <w:rPr>
          <w:sz w:val="20"/>
          <w:szCs w:val="20"/>
          <w:lang w:val="sv-SE"/>
        </w:rPr>
        <w:t xml:space="preserve">19.00: </w:t>
      </w:r>
      <w:proofErr w:type="spellStart"/>
      <w:r>
        <w:rPr>
          <w:sz w:val="20"/>
          <w:szCs w:val="20"/>
          <w:lang w:val="sv-SE"/>
        </w:rPr>
        <w:t>Welcome</w:t>
      </w:r>
      <w:proofErr w:type="spellEnd"/>
      <w:r>
        <w:rPr>
          <w:sz w:val="20"/>
          <w:szCs w:val="20"/>
          <w:lang w:val="sv-SE"/>
        </w:rPr>
        <w:t xml:space="preserve"> and Presentation</w:t>
      </w:r>
    </w:p>
    <w:p w14:paraId="059FD7FE" w14:textId="77777777" w:rsidR="00531ADF" w:rsidRPr="0083778D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n-US"/>
        </w:rPr>
      </w:pPr>
      <w:r>
        <w:rPr>
          <w:bCs/>
          <w:sz w:val="20"/>
          <w:szCs w:val="20"/>
          <w:lang w:val="sv-SE"/>
        </w:rPr>
        <w:t xml:space="preserve">19.30: Do </w:t>
      </w:r>
      <w:proofErr w:type="spellStart"/>
      <w:r>
        <w:rPr>
          <w:bCs/>
          <w:sz w:val="20"/>
          <w:szCs w:val="20"/>
          <w:lang w:val="sv-SE"/>
        </w:rPr>
        <w:t>you</w:t>
      </w:r>
      <w:proofErr w:type="spellEnd"/>
      <w:r>
        <w:rPr>
          <w:bCs/>
          <w:sz w:val="20"/>
          <w:szCs w:val="20"/>
          <w:lang w:val="sv-SE"/>
        </w:rPr>
        <w:t xml:space="preserve"> understand </w:t>
      </w:r>
      <w:proofErr w:type="spellStart"/>
      <w:r>
        <w:rPr>
          <w:bCs/>
          <w:sz w:val="20"/>
          <w:szCs w:val="20"/>
          <w:lang w:val="sv-SE"/>
        </w:rPr>
        <w:t>what</w:t>
      </w:r>
      <w:proofErr w:type="spellEnd"/>
      <w:r>
        <w:rPr>
          <w:bCs/>
          <w:sz w:val="20"/>
          <w:szCs w:val="20"/>
          <w:lang w:val="sv-SE"/>
        </w:rPr>
        <w:t xml:space="preserve"> </w:t>
      </w:r>
      <w:proofErr w:type="spellStart"/>
      <w:r>
        <w:rPr>
          <w:bCs/>
          <w:sz w:val="20"/>
          <w:szCs w:val="20"/>
          <w:lang w:val="sv-SE"/>
        </w:rPr>
        <w:t>you</w:t>
      </w:r>
      <w:proofErr w:type="spellEnd"/>
      <w:r>
        <w:rPr>
          <w:bCs/>
          <w:sz w:val="20"/>
          <w:szCs w:val="20"/>
          <w:lang w:val="sv-SE"/>
        </w:rPr>
        <w:t xml:space="preserve"> </w:t>
      </w:r>
      <w:proofErr w:type="spellStart"/>
      <w:r>
        <w:rPr>
          <w:bCs/>
          <w:sz w:val="20"/>
          <w:szCs w:val="20"/>
          <w:lang w:val="sv-SE"/>
        </w:rPr>
        <w:t>are</w:t>
      </w:r>
      <w:proofErr w:type="spellEnd"/>
      <w:r>
        <w:rPr>
          <w:bCs/>
          <w:sz w:val="20"/>
          <w:szCs w:val="20"/>
          <w:lang w:val="sv-SE"/>
        </w:rPr>
        <w:t xml:space="preserve"> </w:t>
      </w:r>
      <w:proofErr w:type="spellStart"/>
      <w:r>
        <w:rPr>
          <w:bCs/>
          <w:sz w:val="20"/>
          <w:szCs w:val="20"/>
          <w:lang w:val="sv-SE"/>
        </w:rPr>
        <w:t>reading</w:t>
      </w:r>
      <w:proofErr w:type="spellEnd"/>
      <w:r>
        <w:rPr>
          <w:bCs/>
          <w:sz w:val="20"/>
          <w:szCs w:val="20"/>
          <w:lang w:val="sv-SE"/>
        </w:rPr>
        <w:t>:</w:t>
      </w:r>
      <w:r>
        <w:rPr>
          <w:bCs/>
          <w:sz w:val="20"/>
          <w:szCs w:val="20"/>
          <w:lang w:val="nn-NO"/>
        </w:rPr>
        <w:t xml:space="preserve"> </w:t>
      </w:r>
      <w:r w:rsidRPr="00036D71">
        <w:rPr>
          <w:bCs/>
          <w:sz w:val="20"/>
          <w:szCs w:val="20"/>
          <w:lang w:val="en-US"/>
        </w:rPr>
        <w:t>On Luther’s and Lutheran use of the OT (</w:t>
      </w:r>
      <w:r>
        <w:rPr>
          <w:bCs/>
          <w:sz w:val="20"/>
          <w:szCs w:val="20"/>
          <w:lang w:val="nn-NO"/>
        </w:rPr>
        <w:t>Jan Bygstad)</w:t>
      </w:r>
    </w:p>
    <w:p w14:paraId="602DDE13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20.30: Coffee / tea</w:t>
      </w:r>
    </w:p>
    <w:p w14:paraId="5AAD5E96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 xml:space="preserve">21.00: Evening Prayer </w:t>
      </w:r>
    </w:p>
    <w:p w14:paraId="4812789C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10"/>
          <w:szCs w:val="10"/>
          <w:lang w:val="en-US"/>
        </w:rPr>
      </w:pPr>
    </w:p>
    <w:p w14:paraId="07A9C387" w14:textId="41E17B37" w:rsidR="00531ADF" w:rsidRPr="00E26116" w:rsidRDefault="00531ADF" w:rsidP="00531ADF">
      <w:pPr>
        <w:tabs>
          <w:tab w:val="left" w:pos="567"/>
        </w:tabs>
        <w:spacing w:after="0" w:line="240" w:lineRule="auto"/>
        <w:rPr>
          <w:b/>
          <w:color w:val="C00000"/>
          <w:sz w:val="24"/>
          <w:szCs w:val="24"/>
          <w:lang w:val="en-US"/>
        </w:rPr>
      </w:pPr>
      <w:r w:rsidRPr="00E26116">
        <w:rPr>
          <w:b/>
          <w:color w:val="C00000"/>
          <w:sz w:val="24"/>
          <w:szCs w:val="24"/>
          <w:lang w:val="en-US"/>
        </w:rPr>
        <w:t>MOND</w:t>
      </w:r>
      <w:r w:rsidR="00B55D1D" w:rsidRPr="00E26116">
        <w:rPr>
          <w:b/>
          <w:color w:val="C00000"/>
          <w:sz w:val="24"/>
          <w:szCs w:val="24"/>
          <w:lang w:val="en-US"/>
        </w:rPr>
        <w:t xml:space="preserve">AY, </w:t>
      </w:r>
      <w:r w:rsidRPr="00E26116">
        <w:rPr>
          <w:b/>
          <w:color w:val="C00000"/>
          <w:sz w:val="24"/>
          <w:szCs w:val="24"/>
          <w:lang w:val="en-US"/>
        </w:rPr>
        <w:t>October</w:t>
      </w:r>
      <w:r w:rsidR="00B55D1D" w:rsidRPr="00E26116">
        <w:rPr>
          <w:b/>
          <w:color w:val="C00000"/>
          <w:sz w:val="24"/>
          <w:szCs w:val="24"/>
          <w:lang w:val="en-US"/>
        </w:rPr>
        <w:t xml:space="preserve"> </w:t>
      </w:r>
      <w:r w:rsidR="004B70EF" w:rsidRPr="00E26116">
        <w:rPr>
          <w:b/>
          <w:color w:val="C00000"/>
          <w:sz w:val="24"/>
          <w:szCs w:val="24"/>
          <w:lang w:val="en-US"/>
        </w:rPr>
        <w:t>31</w:t>
      </w:r>
      <w:r w:rsidR="004B70EF" w:rsidRPr="00E26116">
        <w:rPr>
          <w:b/>
          <w:color w:val="C00000"/>
          <w:sz w:val="24"/>
          <w:szCs w:val="24"/>
          <w:vertAlign w:val="superscript"/>
          <w:lang w:val="en-US"/>
        </w:rPr>
        <w:t>st</w:t>
      </w:r>
      <w:proofErr w:type="gramStart"/>
      <w:r w:rsidR="004B70EF" w:rsidRPr="00E26116">
        <w:rPr>
          <w:b/>
          <w:color w:val="C00000"/>
          <w:sz w:val="24"/>
          <w:szCs w:val="24"/>
          <w:lang w:val="en-US"/>
        </w:rPr>
        <w:t xml:space="preserve"> 2022</w:t>
      </w:r>
      <w:proofErr w:type="gramEnd"/>
    </w:p>
    <w:p w14:paraId="16BED721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 xml:space="preserve">09.00: Morning devotion in Bethesda </w:t>
      </w:r>
    </w:p>
    <w:p w14:paraId="324FD299" w14:textId="77777777" w:rsidR="00531ADF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09.30: An Introduction to the Presence of the Son before Christ (</w:t>
      </w:r>
      <w:r>
        <w:rPr>
          <w:rFonts w:eastAsia="Times New Roman" w:cstheme="minorHAnsi"/>
          <w:bCs/>
          <w:color w:val="000000"/>
          <w:sz w:val="20"/>
          <w:szCs w:val="20"/>
          <w:lang w:val="en-US"/>
        </w:rPr>
        <w:t>Charles A Gieschen)</w:t>
      </w:r>
      <w:r>
        <w:rPr>
          <w:bCs/>
          <w:sz w:val="20"/>
          <w:szCs w:val="20"/>
          <w:lang w:val="en-US"/>
        </w:rPr>
        <w:t xml:space="preserve"> </w:t>
      </w:r>
    </w:p>
    <w:p w14:paraId="3B4F079B" w14:textId="77777777" w:rsidR="00531ADF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10.45: Coffee / tea / fruit</w:t>
      </w:r>
    </w:p>
    <w:p w14:paraId="61E39ED9" w14:textId="77777777" w:rsidR="00531ADF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11.15: New Testament Interpretations of Old Testament Theophanies (</w:t>
      </w:r>
      <w:r>
        <w:rPr>
          <w:rFonts w:eastAsia="Times New Roman" w:cstheme="minorHAnsi"/>
          <w:bCs/>
          <w:color w:val="000000"/>
          <w:sz w:val="20"/>
          <w:szCs w:val="20"/>
          <w:lang w:val="en-US"/>
        </w:rPr>
        <w:t>Charles A Gieschen)</w:t>
      </w:r>
    </w:p>
    <w:p w14:paraId="7451C6FE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 xml:space="preserve">12.30: Lunch </w:t>
      </w:r>
    </w:p>
    <w:p w14:paraId="004BE827" w14:textId="77777777" w:rsidR="00531ADF" w:rsidRPr="0083778D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 xml:space="preserve">14.30: </w:t>
      </w:r>
      <w:r w:rsidRPr="0083778D">
        <w:rPr>
          <w:rFonts w:eastAsia="Times New Roman" w:cstheme="minorHAnsi"/>
          <w:bCs/>
          <w:color w:val="000000"/>
          <w:sz w:val="20"/>
          <w:szCs w:val="20"/>
          <w:lang w:val="en-US"/>
        </w:rPr>
        <w:t>Justification and Salvation in the Old Testament (Carsten Vang)</w:t>
      </w:r>
    </w:p>
    <w:p w14:paraId="7B15C69A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15.30: Coffee / tea / fruit</w:t>
      </w:r>
    </w:p>
    <w:p w14:paraId="0D71091F" w14:textId="12B11E88" w:rsidR="00531ADF" w:rsidRPr="007A3013" w:rsidRDefault="00032272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000000"/>
          <w:sz w:val="20"/>
          <w:szCs w:val="20"/>
          <w:lang w:val="en-US"/>
        </w:rPr>
      </w:pPr>
      <w:r w:rsidRPr="007A3013">
        <w:rPr>
          <w:sz w:val="20"/>
          <w:szCs w:val="20"/>
          <w:lang w:val="en-US"/>
        </w:rPr>
        <w:t xml:space="preserve">16.00: </w:t>
      </w:r>
      <w:r w:rsidR="007A3013" w:rsidRPr="007A3013">
        <w:rPr>
          <w:sz w:val="20"/>
          <w:szCs w:val="20"/>
          <w:lang w:val="en-US"/>
        </w:rPr>
        <w:t>Christ in the Psalms</w:t>
      </w:r>
      <w:r w:rsidRPr="007A3013">
        <w:rPr>
          <w:sz w:val="20"/>
          <w:szCs w:val="20"/>
          <w:lang w:val="en-US"/>
        </w:rPr>
        <w:t xml:space="preserve"> (Mats </w:t>
      </w:r>
      <w:proofErr w:type="spellStart"/>
      <w:r w:rsidRPr="007A3013">
        <w:rPr>
          <w:sz w:val="20"/>
          <w:szCs w:val="20"/>
          <w:lang w:val="en-US"/>
        </w:rPr>
        <w:t>Eskhult</w:t>
      </w:r>
      <w:proofErr w:type="spellEnd"/>
      <w:r w:rsidRPr="007A3013">
        <w:rPr>
          <w:sz w:val="20"/>
          <w:szCs w:val="20"/>
          <w:lang w:val="en-US"/>
        </w:rPr>
        <w:t>)</w:t>
      </w:r>
      <w:r w:rsidR="003377E4" w:rsidRPr="007A3013">
        <w:rPr>
          <w:sz w:val="20"/>
          <w:szCs w:val="20"/>
          <w:lang w:val="en-US"/>
        </w:rPr>
        <w:t xml:space="preserve"> </w:t>
      </w:r>
    </w:p>
    <w:p w14:paraId="44779FD6" w14:textId="77777777" w:rsidR="00531ADF" w:rsidRPr="007A3013" w:rsidRDefault="00531ADF" w:rsidP="00531ADF">
      <w:pPr>
        <w:tabs>
          <w:tab w:val="left" w:pos="567"/>
        </w:tabs>
        <w:spacing w:after="0" w:line="240" w:lineRule="auto"/>
        <w:rPr>
          <w:b/>
          <w:sz w:val="8"/>
          <w:szCs w:val="8"/>
          <w:lang w:val="en-US"/>
        </w:rPr>
      </w:pPr>
    </w:p>
    <w:p w14:paraId="3C3BA9B6" w14:textId="77777777" w:rsidR="00531ADF" w:rsidRPr="007A3013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7A3013">
        <w:rPr>
          <w:bCs/>
          <w:sz w:val="20"/>
          <w:szCs w:val="20"/>
          <w:lang w:val="en-US"/>
        </w:rPr>
        <w:t>17.15: NELA’s annual meeting</w:t>
      </w:r>
    </w:p>
    <w:p w14:paraId="57EA8435" w14:textId="77777777" w:rsidR="00531ADF" w:rsidRPr="005A54AE" w:rsidRDefault="00531ADF" w:rsidP="00531ADF">
      <w:pPr>
        <w:tabs>
          <w:tab w:val="left" w:pos="567"/>
        </w:tabs>
        <w:spacing w:after="0" w:line="240" w:lineRule="auto"/>
        <w:rPr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18.30: Supper</w:t>
      </w:r>
    </w:p>
    <w:p w14:paraId="5ADEBDF8" w14:textId="0C9046C3" w:rsidR="00531ADF" w:rsidRPr="005A54AE" w:rsidRDefault="00D00672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eastAsia="Times New Roman" w:cstheme="minorHAnsi"/>
          <w:sz w:val="20"/>
          <w:szCs w:val="20"/>
          <w:lang w:val="en-US"/>
        </w:rPr>
      </w:pPr>
      <w:r w:rsidRPr="005A54AE">
        <w:rPr>
          <w:sz w:val="20"/>
          <w:szCs w:val="20"/>
          <w:lang w:val="en-US"/>
        </w:rPr>
        <w:t xml:space="preserve">19.30: The Use and Understanding of The Old Testament in </w:t>
      </w:r>
      <w:r w:rsidR="005A54AE" w:rsidRPr="005A54AE">
        <w:rPr>
          <w:sz w:val="20"/>
          <w:szCs w:val="20"/>
          <w:lang w:val="en-US"/>
        </w:rPr>
        <w:t xml:space="preserve">the </w:t>
      </w:r>
      <w:r w:rsidRPr="005A54AE">
        <w:rPr>
          <w:sz w:val="20"/>
          <w:szCs w:val="20"/>
          <w:lang w:val="en-US"/>
        </w:rPr>
        <w:t>catech</w:t>
      </w:r>
      <w:r w:rsidR="0017659A" w:rsidRPr="005A54AE">
        <w:rPr>
          <w:sz w:val="20"/>
          <w:szCs w:val="20"/>
          <w:lang w:val="en-US"/>
        </w:rPr>
        <w:t>e</w:t>
      </w:r>
      <w:r w:rsidRPr="005A54AE">
        <w:rPr>
          <w:sz w:val="20"/>
          <w:szCs w:val="20"/>
          <w:lang w:val="en-US"/>
        </w:rPr>
        <w:t>sis (</w:t>
      </w:r>
      <w:proofErr w:type="spellStart"/>
      <w:r w:rsidRPr="005A54AE"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Egil</w:t>
      </w:r>
      <w:proofErr w:type="spellEnd"/>
      <w:r w:rsidRPr="005A54AE"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A54AE"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Sjåstad</w:t>
      </w:r>
      <w:proofErr w:type="spellEnd"/>
      <w:r w:rsidRPr="005A54AE">
        <w:rPr>
          <w:rFonts w:eastAsia="Times New Roman"/>
          <w:color w:val="000000"/>
          <w:sz w:val="20"/>
          <w:szCs w:val="20"/>
          <w:shd w:val="clear" w:color="auto" w:fill="FFFFFF"/>
          <w:lang w:val="en-US"/>
        </w:rPr>
        <w:t>)</w:t>
      </w:r>
      <w:r w:rsidRPr="005A54AE">
        <w:rPr>
          <w:rFonts w:ascii="Calibri" w:hAnsi="Calibri" w:cs="Calibri"/>
          <w:strike/>
          <w:lang w:val="en-US"/>
        </w:rPr>
        <w:t xml:space="preserve"> </w:t>
      </w:r>
    </w:p>
    <w:p w14:paraId="2E2AAF55" w14:textId="77777777" w:rsidR="00531ADF" w:rsidRPr="00036D71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036D71">
        <w:rPr>
          <w:bCs/>
          <w:sz w:val="20"/>
          <w:szCs w:val="20"/>
          <w:lang w:val="en-US"/>
        </w:rPr>
        <w:t>20.30: Coffee / tea</w:t>
      </w:r>
    </w:p>
    <w:p w14:paraId="36951A5C" w14:textId="77777777" w:rsidR="00531ADF" w:rsidRPr="00036D71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036D71">
        <w:rPr>
          <w:bCs/>
          <w:sz w:val="20"/>
          <w:szCs w:val="20"/>
          <w:lang w:val="en-US"/>
        </w:rPr>
        <w:t xml:space="preserve">21.15: Evening Prayer </w:t>
      </w:r>
      <w:r w:rsidRPr="00036D71">
        <w:rPr>
          <w:bCs/>
          <w:i/>
          <w:iCs/>
          <w:sz w:val="20"/>
          <w:szCs w:val="20"/>
          <w:lang w:val="en-US"/>
        </w:rPr>
        <w:t xml:space="preserve">(in Martinskirken, </w:t>
      </w:r>
      <w:proofErr w:type="spellStart"/>
      <w:r w:rsidRPr="00036D71">
        <w:rPr>
          <w:bCs/>
          <w:i/>
          <w:iCs/>
          <w:sz w:val="20"/>
          <w:szCs w:val="20"/>
          <w:lang w:val="en-US"/>
        </w:rPr>
        <w:t>Martinsvej</w:t>
      </w:r>
      <w:proofErr w:type="spellEnd"/>
      <w:r w:rsidRPr="00036D71">
        <w:rPr>
          <w:bCs/>
          <w:i/>
          <w:iCs/>
          <w:sz w:val="20"/>
          <w:szCs w:val="20"/>
          <w:lang w:val="en-US"/>
        </w:rPr>
        <w:t xml:space="preserve"> 4)</w:t>
      </w:r>
    </w:p>
    <w:p w14:paraId="11210408" w14:textId="77777777" w:rsidR="00531ADF" w:rsidRPr="00036D71" w:rsidRDefault="00531ADF" w:rsidP="00531ADF">
      <w:pPr>
        <w:tabs>
          <w:tab w:val="left" w:pos="567"/>
        </w:tabs>
        <w:spacing w:after="0" w:line="240" w:lineRule="auto"/>
        <w:rPr>
          <w:bCs/>
          <w:sz w:val="10"/>
          <w:szCs w:val="10"/>
          <w:lang w:val="en-US"/>
        </w:rPr>
      </w:pPr>
    </w:p>
    <w:p w14:paraId="3AA45AC2" w14:textId="1013EF12" w:rsidR="00531ADF" w:rsidRPr="00F84CB4" w:rsidRDefault="00531ADF" w:rsidP="00531ADF">
      <w:pPr>
        <w:tabs>
          <w:tab w:val="left" w:pos="567"/>
        </w:tabs>
        <w:spacing w:after="0" w:line="240" w:lineRule="auto"/>
        <w:rPr>
          <w:b/>
          <w:color w:val="C00000"/>
          <w:sz w:val="24"/>
          <w:szCs w:val="24"/>
          <w:lang w:val="en-US"/>
        </w:rPr>
      </w:pPr>
      <w:r w:rsidRPr="00F84CB4">
        <w:rPr>
          <w:b/>
          <w:color w:val="C00000"/>
          <w:sz w:val="24"/>
          <w:szCs w:val="24"/>
          <w:lang w:val="en-US"/>
        </w:rPr>
        <w:t>T</w:t>
      </w:r>
      <w:r w:rsidR="00B55D1D" w:rsidRPr="00F84CB4">
        <w:rPr>
          <w:b/>
          <w:color w:val="C00000"/>
          <w:sz w:val="24"/>
          <w:szCs w:val="24"/>
          <w:lang w:val="en-US"/>
        </w:rPr>
        <w:t xml:space="preserve">UESDAY, </w:t>
      </w:r>
      <w:r w:rsidR="004B70EF" w:rsidRPr="00F84CB4">
        <w:rPr>
          <w:b/>
          <w:color w:val="C00000"/>
          <w:sz w:val="24"/>
          <w:szCs w:val="24"/>
          <w:lang w:val="en-US"/>
        </w:rPr>
        <w:t>Nov</w:t>
      </w:r>
      <w:r w:rsidR="00F84CB4" w:rsidRPr="00F84CB4">
        <w:rPr>
          <w:b/>
          <w:color w:val="C00000"/>
          <w:sz w:val="24"/>
          <w:szCs w:val="24"/>
          <w:lang w:val="en-US"/>
        </w:rPr>
        <w:t>ember</w:t>
      </w:r>
      <w:r w:rsidR="004B70EF" w:rsidRPr="00F84CB4">
        <w:rPr>
          <w:b/>
          <w:color w:val="C00000"/>
          <w:sz w:val="24"/>
          <w:szCs w:val="24"/>
          <w:lang w:val="en-US"/>
        </w:rPr>
        <w:t xml:space="preserve"> 1</w:t>
      </w:r>
      <w:r w:rsidR="004B70EF" w:rsidRPr="00F84CB4">
        <w:rPr>
          <w:b/>
          <w:color w:val="C00000"/>
          <w:sz w:val="24"/>
          <w:szCs w:val="24"/>
          <w:vertAlign w:val="superscript"/>
          <w:lang w:val="en-US"/>
        </w:rPr>
        <w:t>st</w:t>
      </w:r>
      <w:proofErr w:type="gramStart"/>
      <w:r w:rsidR="004B70EF" w:rsidRPr="00F84CB4">
        <w:rPr>
          <w:b/>
          <w:color w:val="C00000"/>
          <w:sz w:val="24"/>
          <w:szCs w:val="24"/>
          <w:lang w:val="en-US"/>
        </w:rPr>
        <w:t xml:space="preserve"> 2022</w:t>
      </w:r>
      <w:proofErr w:type="gramEnd"/>
    </w:p>
    <w:p w14:paraId="4E3A92A0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09.00: Morning devotion in Bethesda</w:t>
      </w:r>
    </w:p>
    <w:p w14:paraId="737D0412" w14:textId="77777777" w:rsidR="00027426" w:rsidRPr="00036D71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color w:val="000000"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 xml:space="preserve">9.30: </w:t>
      </w:r>
      <w:r w:rsidRPr="00036D71">
        <w:rPr>
          <w:bCs/>
          <w:color w:val="000000"/>
          <w:sz w:val="20"/>
          <w:szCs w:val="20"/>
          <w:lang w:val="en-US"/>
        </w:rPr>
        <w:t xml:space="preserve">Thinking about marriage with Luther </w:t>
      </w:r>
    </w:p>
    <w:p w14:paraId="3817EF46" w14:textId="1E121E80" w:rsidR="00531ADF" w:rsidRPr="00036D71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color w:val="000000"/>
          <w:sz w:val="20"/>
          <w:szCs w:val="20"/>
          <w:lang w:val="en-US"/>
        </w:rPr>
      </w:pPr>
      <w:r w:rsidRPr="00036D71">
        <w:rPr>
          <w:bCs/>
          <w:color w:val="000000"/>
          <w:sz w:val="20"/>
          <w:szCs w:val="20"/>
          <w:lang w:val="en-US"/>
        </w:rPr>
        <w:t>(Brandt Klawitter)</w:t>
      </w:r>
    </w:p>
    <w:p w14:paraId="09432088" w14:textId="77777777" w:rsidR="00531ADF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10.45: Coffee / tea / fruit</w:t>
      </w:r>
    </w:p>
    <w:p w14:paraId="6F43BB8C" w14:textId="4682D54A" w:rsidR="00531ADF" w:rsidRPr="001B1B73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eastAsia="Times New Roman" w:cstheme="minorHAnsi"/>
          <w:bCs/>
          <w:color w:val="000000"/>
          <w:sz w:val="20"/>
          <w:szCs w:val="20"/>
          <w:lang w:val="en-US"/>
        </w:rPr>
      </w:pPr>
      <w:r w:rsidRPr="001B1B73">
        <w:rPr>
          <w:bCs/>
          <w:sz w:val="20"/>
          <w:szCs w:val="20"/>
          <w:lang w:val="en-US"/>
        </w:rPr>
        <w:t>11.15:</w:t>
      </w:r>
      <w:r w:rsidR="00D93539" w:rsidRPr="00D93539">
        <w:rPr>
          <w:sz w:val="20"/>
          <w:szCs w:val="20"/>
          <w:lang w:val="en-US"/>
        </w:rPr>
        <w:t xml:space="preserve"> Divine conversations: Trinitarian Readings of the Old Testament in Early Christianity</w:t>
      </w:r>
      <w:r w:rsidR="001B1B73" w:rsidRPr="006573F1">
        <w:rPr>
          <w:bCs/>
          <w:sz w:val="20"/>
          <w:szCs w:val="20"/>
          <w:lang w:val="en-US"/>
        </w:rPr>
        <w:t xml:space="preserve"> (Daniel Johansson)</w:t>
      </w:r>
    </w:p>
    <w:p w14:paraId="147EE844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12.30: Lunch</w:t>
      </w:r>
    </w:p>
    <w:p w14:paraId="63A13CA9" w14:textId="77777777" w:rsidR="00531ADF" w:rsidRPr="00036D71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Cs/>
          <w:color w:val="000000"/>
          <w:sz w:val="20"/>
          <w:szCs w:val="20"/>
          <w:lang w:val="en-US"/>
        </w:rPr>
      </w:pPr>
      <w:r w:rsidRPr="00036D71">
        <w:rPr>
          <w:bCs/>
          <w:color w:val="000000"/>
          <w:sz w:val="20"/>
          <w:szCs w:val="20"/>
          <w:lang w:val="en-US"/>
        </w:rPr>
        <w:t>14.30: The decay of the biblical narrative - the hermeneutics of the Enlightenment and its</w:t>
      </w:r>
    </w:p>
    <w:p w14:paraId="3BA115EF" w14:textId="77777777" w:rsidR="00531ADF" w:rsidRPr="0083778D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n-US"/>
        </w:rPr>
      </w:pPr>
      <w:r w:rsidRPr="00036D71">
        <w:rPr>
          <w:bCs/>
          <w:color w:val="000000"/>
          <w:sz w:val="20"/>
          <w:szCs w:val="20"/>
          <w:lang w:val="en-US"/>
        </w:rPr>
        <w:t>consequences (Knut Alfsvåg)</w:t>
      </w:r>
      <w:r w:rsidRPr="00036D71">
        <w:rPr>
          <w:rFonts w:eastAsia="Times New Roman" w:cstheme="minorHAnsi"/>
          <w:bCs/>
          <w:color w:val="000000"/>
          <w:sz w:val="20"/>
          <w:szCs w:val="20"/>
          <w:lang w:val="en-US"/>
        </w:rPr>
        <w:t xml:space="preserve"> </w:t>
      </w:r>
    </w:p>
    <w:p w14:paraId="2DD332F0" w14:textId="77777777" w:rsidR="00531ADF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15.30: Coffee / tea / fruit</w:t>
      </w:r>
    </w:p>
    <w:p w14:paraId="1A55F51C" w14:textId="77777777" w:rsidR="00531ADF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16.00-17.00: Panel discussion</w:t>
      </w:r>
    </w:p>
    <w:p w14:paraId="6EA8F76E" w14:textId="77777777" w:rsidR="00531ADF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>
        <w:rPr>
          <w:bCs/>
          <w:sz w:val="20"/>
          <w:szCs w:val="20"/>
          <w:lang w:val="en-US"/>
        </w:rPr>
        <w:t>18.30: Supper</w:t>
      </w:r>
    </w:p>
    <w:p w14:paraId="63292301" w14:textId="0A280441" w:rsidR="00531ADF" w:rsidRPr="00FC16B0" w:rsidRDefault="000823D4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rFonts w:cstheme="minorHAnsi"/>
          <w:sz w:val="20"/>
          <w:szCs w:val="20"/>
          <w:lang w:val="en-US"/>
        </w:rPr>
      </w:pPr>
      <w:r w:rsidRPr="00FC16B0">
        <w:rPr>
          <w:rFonts w:cstheme="minorHAnsi"/>
          <w:sz w:val="20"/>
          <w:szCs w:val="20"/>
          <w:lang w:val="en-US"/>
        </w:rPr>
        <w:t xml:space="preserve">19.30: </w:t>
      </w:r>
      <w:r w:rsidRPr="00FC16B0">
        <w:rPr>
          <w:sz w:val="20"/>
          <w:szCs w:val="20"/>
          <w:lang w:val="en-US"/>
        </w:rPr>
        <w:t>Guidance for Preaching and Teaching Christ from the Old Testament (Charles A Gieschen)</w:t>
      </w:r>
      <w:r w:rsidRPr="00FC16B0">
        <w:rPr>
          <w:lang w:val="en-US"/>
        </w:rPr>
        <w:t xml:space="preserve"> </w:t>
      </w:r>
    </w:p>
    <w:p w14:paraId="3C30DAB8" w14:textId="77777777" w:rsidR="00531ADF" w:rsidRPr="004B70EF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4B70EF">
        <w:rPr>
          <w:bCs/>
          <w:sz w:val="20"/>
          <w:szCs w:val="20"/>
          <w:lang w:val="en-US"/>
        </w:rPr>
        <w:t xml:space="preserve">20.30: Coffee / tea </w:t>
      </w:r>
    </w:p>
    <w:p w14:paraId="39439A43" w14:textId="77777777" w:rsidR="00531ADF" w:rsidRPr="004B70EF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4B70EF">
        <w:rPr>
          <w:bCs/>
          <w:sz w:val="20"/>
          <w:szCs w:val="20"/>
          <w:lang w:val="en-US"/>
        </w:rPr>
        <w:t xml:space="preserve">21.15: Evening Prayer </w:t>
      </w:r>
      <w:r w:rsidRPr="004B70EF">
        <w:rPr>
          <w:bCs/>
          <w:i/>
          <w:iCs/>
          <w:sz w:val="20"/>
          <w:szCs w:val="20"/>
          <w:lang w:val="en-US"/>
        </w:rPr>
        <w:t xml:space="preserve">(in Martinskirken, </w:t>
      </w:r>
      <w:proofErr w:type="spellStart"/>
      <w:r w:rsidRPr="004B70EF">
        <w:rPr>
          <w:bCs/>
          <w:i/>
          <w:iCs/>
          <w:sz w:val="20"/>
          <w:szCs w:val="20"/>
          <w:lang w:val="en-US"/>
        </w:rPr>
        <w:t>Martinsvej</w:t>
      </w:r>
      <w:proofErr w:type="spellEnd"/>
      <w:r w:rsidRPr="004B70EF">
        <w:rPr>
          <w:bCs/>
          <w:i/>
          <w:iCs/>
          <w:sz w:val="20"/>
          <w:szCs w:val="20"/>
          <w:lang w:val="en-US"/>
        </w:rPr>
        <w:t xml:space="preserve"> 4)</w:t>
      </w:r>
    </w:p>
    <w:p w14:paraId="7181D8E0" w14:textId="77777777" w:rsidR="00531ADF" w:rsidRPr="004B70EF" w:rsidRDefault="00531ADF" w:rsidP="00531ADF">
      <w:pPr>
        <w:tabs>
          <w:tab w:val="left" w:pos="567"/>
        </w:tabs>
        <w:spacing w:after="0" w:line="240" w:lineRule="auto"/>
        <w:rPr>
          <w:bCs/>
          <w:sz w:val="10"/>
          <w:szCs w:val="10"/>
          <w:lang w:val="en-US"/>
        </w:rPr>
      </w:pPr>
    </w:p>
    <w:p w14:paraId="1D69EFBB" w14:textId="419ADF26" w:rsidR="00531ADF" w:rsidRPr="00385528" w:rsidRDefault="00B55D1D" w:rsidP="00531ADF">
      <w:pPr>
        <w:tabs>
          <w:tab w:val="left" w:pos="567"/>
        </w:tabs>
        <w:spacing w:after="0" w:line="240" w:lineRule="auto"/>
        <w:rPr>
          <w:b/>
          <w:color w:val="C00000"/>
          <w:sz w:val="24"/>
          <w:szCs w:val="24"/>
          <w:lang w:val="en-US"/>
        </w:rPr>
      </w:pPr>
      <w:r w:rsidRPr="00385528">
        <w:rPr>
          <w:b/>
          <w:color w:val="C00000"/>
          <w:sz w:val="24"/>
          <w:szCs w:val="24"/>
          <w:lang w:val="en-US"/>
        </w:rPr>
        <w:t xml:space="preserve">WEDNESDAY, </w:t>
      </w:r>
      <w:r w:rsidR="004B70EF" w:rsidRPr="00385528">
        <w:rPr>
          <w:b/>
          <w:color w:val="C00000"/>
          <w:sz w:val="24"/>
          <w:szCs w:val="24"/>
          <w:lang w:val="en-US"/>
        </w:rPr>
        <w:t>Nov</w:t>
      </w:r>
      <w:r w:rsidR="00385528" w:rsidRPr="00385528">
        <w:rPr>
          <w:b/>
          <w:color w:val="C00000"/>
          <w:sz w:val="24"/>
          <w:szCs w:val="24"/>
          <w:lang w:val="en-US"/>
        </w:rPr>
        <w:t>ember</w:t>
      </w:r>
      <w:r w:rsidR="004B70EF" w:rsidRPr="00385528">
        <w:rPr>
          <w:b/>
          <w:color w:val="C00000"/>
          <w:sz w:val="24"/>
          <w:szCs w:val="24"/>
          <w:lang w:val="en-US"/>
        </w:rPr>
        <w:t xml:space="preserve"> 2</w:t>
      </w:r>
      <w:r w:rsidR="004B70EF" w:rsidRPr="00385528">
        <w:rPr>
          <w:b/>
          <w:color w:val="C00000"/>
          <w:sz w:val="24"/>
          <w:szCs w:val="24"/>
          <w:vertAlign w:val="superscript"/>
          <w:lang w:val="en-US"/>
        </w:rPr>
        <w:t>nd</w:t>
      </w:r>
      <w:proofErr w:type="gramStart"/>
      <w:r w:rsidR="004B70EF" w:rsidRPr="00385528">
        <w:rPr>
          <w:b/>
          <w:color w:val="C00000"/>
          <w:sz w:val="24"/>
          <w:szCs w:val="24"/>
          <w:lang w:val="en-US"/>
        </w:rPr>
        <w:t xml:space="preserve"> 2022</w:t>
      </w:r>
      <w:proofErr w:type="gramEnd"/>
    </w:p>
    <w:p w14:paraId="041E910F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bCs/>
          <w:color w:val="000000"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09.00: Morning devotion in Bethesda</w:t>
      </w:r>
    </w:p>
    <w:p w14:paraId="23AFA1CD" w14:textId="77777777" w:rsidR="00531ADF" w:rsidRPr="0083778D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09.30</w:t>
      </w:r>
      <w:r w:rsidRPr="0083778D">
        <w:rPr>
          <w:rFonts w:eastAsia="Times New Roman" w:cstheme="minorHAnsi"/>
          <w:bCs/>
          <w:color w:val="000000"/>
          <w:sz w:val="20"/>
          <w:szCs w:val="20"/>
          <w:lang w:val="en-US"/>
        </w:rPr>
        <w:t xml:space="preserve">: </w:t>
      </w:r>
      <w:r w:rsidRPr="0083778D">
        <w:rPr>
          <w:bCs/>
          <w:sz w:val="20"/>
          <w:szCs w:val="20"/>
          <w:lang w:val="en-US"/>
        </w:rPr>
        <w:t>The story of Christ's suffering - interpreted and preached from the Old Testament: About the Early Lutheran passion sermons (</w:t>
      </w:r>
      <w:proofErr w:type="spellStart"/>
      <w:r w:rsidRPr="0083778D">
        <w:rPr>
          <w:rFonts w:eastAsia="Times New Roman" w:cstheme="minorHAnsi"/>
          <w:bCs/>
          <w:color w:val="000000"/>
          <w:sz w:val="20"/>
          <w:szCs w:val="20"/>
          <w:lang w:val="en-US"/>
        </w:rPr>
        <w:t>Torbjörn</w:t>
      </w:r>
      <w:proofErr w:type="spellEnd"/>
      <w:r w:rsidRPr="0083778D">
        <w:rPr>
          <w:rFonts w:eastAsia="Times New Roman" w:cstheme="minorHAnsi"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83778D">
        <w:rPr>
          <w:rFonts w:eastAsia="Times New Roman" w:cstheme="minorHAnsi"/>
          <w:bCs/>
          <w:color w:val="000000"/>
          <w:sz w:val="20"/>
          <w:szCs w:val="20"/>
          <w:lang w:val="en-US"/>
        </w:rPr>
        <w:t>Johannson</w:t>
      </w:r>
      <w:proofErr w:type="spellEnd"/>
      <w:r w:rsidRPr="0083778D">
        <w:rPr>
          <w:rFonts w:eastAsia="Times New Roman" w:cstheme="minorHAnsi"/>
          <w:bCs/>
          <w:color w:val="000000"/>
          <w:sz w:val="20"/>
          <w:szCs w:val="20"/>
          <w:lang w:val="en-US"/>
        </w:rPr>
        <w:t>)</w:t>
      </w:r>
    </w:p>
    <w:p w14:paraId="23DEF58A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 xml:space="preserve">10.45: </w:t>
      </w:r>
      <w:r>
        <w:rPr>
          <w:bCs/>
          <w:sz w:val="20"/>
          <w:szCs w:val="20"/>
          <w:lang w:val="en-US"/>
        </w:rPr>
        <w:t xml:space="preserve">Coffee / tea </w:t>
      </w:r>
    </w:p>
    <w:p w14:paraId="4944E2B7" w14:textId="77777777" w:rsidR="00AB0671" w:rsidRPr="00036D71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Cs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 xml:space="preserve">11.15: </w:t>
      </w:r>
      <w:r w:rsidRPr="00036D71">
        <w:rPr>
          <w:bCs/>
          <w:sz w:val="20"/>
          <w:szCs w:val="20"/>
          <w:lang w:val="en-US"/>
        </w:rPr>
        <w:t xml:space="preserve">Jacob’s God – Christ in the Old Testament </w:t>
      </w:r>
    </w:p>
    <w:p w14:paraId="3B7E6E39" w14:textId="72BA6F9A" w:rsidR="00531ADF" w:rsidRDefault="00531ADF" w:rsidP="0053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rPr>
          <w:bCs/>
          <w:sz w:val="20"/>
          <w:szCs w:val="20"/>
          <w:lang w:val="sv-SE"/>
        </w:rPr>
      </w:pPr>
      <w:r w:rsidRPr="00036D71">
        <w:rPr>
          <w:bCs/>
          <w:sz w:val="20"/>
          <w:szCs w:val="20"/>
          <w:lang w:val="en-US"/>
        </w:rPr>
        <w:t>(Jan Bygstad)</w:t>
      </w:r>
    </w:p>
    <w:p w14:paraId="7C57584B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color w:val="FF0000"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12.15: Closing by NELA’s chairman</w:t>
      </w:r>
    </w:p>
    <w:p w14:paraId="3DE34269" w14:textId="77777777" w:rsidR="00531ADF" w:rsidRPr="0083778D" w:rsidRDefault="00531ADF" w:rsidP="00531ADF">
      <w:pPr>
        <w:tabs>
          <w:tab w:val="left" w:pos="567"/>
        </w:tabs>
        <w:spacing w:after="0" w:line="240" w:lineRule="auto"/>
        <w:rPr>
          <w:bCs/>
          <w:color w:val="FF0000"/>
          <w:sz w:val="20"/>
          <w:szCs w:val="20"/>
          <w:lang w:val="en-US"/>
        </w:rPr>
      </w:pPr>
      <w:r w:rsidRPr="0083778D">
        <w:rPr>
          <w:bCs/>
          <w:sz w:val="20"/>
          <w:szCs w:val="20"/>
          <w:lang w:val="en-US"/>
        </w:rPr>
        <w:t>12.30: Lunch and departure</w:t>
      </w:r>
    </w:p>
    <w:p w14:paraId="52779813" w14:textId="77777777" w:rsidR="00531ADF" w:rsidRPr="000875F4" w:rsidRDefault="00531ADF" w:rsidP="00531ADF">
      <w:pPr>
        <w:tabs>
          <w:tab w:val="left" w:pos="567"/>
        </w:tabs>
        <w:spacing w:after="0" w:line="240" w:lineRule="auto"/>
        <w:rPr>
          <w:b/>
          <w:sz w:val="8"/>
          <w:szCs w:val="8"/>
          <w:lang w:val="en-US"/>
        </w:rPr>
      </w:pPr>
    </w:p>
    <w:p w14:paraId="5111FA40" w14:textId="7477957E" w:rsidR="00531ADF" w:rsidRPr="0083778D" w:rsidRDefault="00531ADF" w:rsidP="00AB0671">
      <w:pPr>
        <w:pBdr>
          <w:bottom w:val="single" w:sz="4" w:space="1" w:color="auto"/>
        </w:pBdr>
        <w:tabs>
          <w:tab w:val="left" w:pos="567"/>
        </w:tabs>
        <w:spacing w:after="0" w:line="240" w:lineRule="auto"/>
        <w:rPr>
          <w:b/>
          <w:i/>
          <w:sz w:val="20"/>
          <w:szCs w:val="20"/>
          <w:lang w:val="en-US"/>
        </w:rPr>
      </w:pPr>
      <w:r w:rsidRPr="000875F4">
        <w:rPr>
          <w:b/>
          <w:i/>
          <w:sz w:val="21"/>
          <w:szCs w:val="21"/>
          <w:lang w:val="en-US"/>
        </w:rPr>
        <w:t>Lectures are held in a Scandinavian language or in English. Simultaneous translation from Scandinavian to English is available.</w:t>
      </w:r>
      <w:r w:rsidRPr="0083778D">
        <w:rPr>
          <w:b/>
          <w:color w:val="FF0000"/>
          <w:sz w:val="24"/>
          <w:szCs w:val="24"/>
          <w:lang w:val="en-US"/>
        </w:rPr>
        <w:br w:type="column"/>
      </w:r>
      <w:r w:rsidR="000875F4" w:rsidRPr="00550E55">
        <w:rPr>
          <w:b/>
          <w:color w:val="C00000"/>
          <w:sz w:val="24"/>
          <w:szCs w:val="24"/>
          <w:lang w:val="en-US"/>
        </w:rPr>
        <w:t>SPEAKERS</w:t>
      </w:r>
    </w:p>
    <w:p w14:paraId="22BD492D" w14:textId="77777777" w:rsidR="00A46A7A" w:rsidRDefault="00531ADF" w:rsidP="00531ADF">
      <w:pPr>
        <w:tabs>
          <w:tab w:val="left" w:pos="567"/>
        </w:tabs>
        <w:spacing w:after="0" w:line="240" w:lineRule="auto"/>
        <w:jc w:val="right"/>
        <w:rPr>
          <w:i/>
          <w:iCs/>
          <w:sz w:val="20"/>
          <w:szCs w:val="20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758592" behindDoc="0" locked="0" layoutInCell="1" allowOverlap="1" wp14:anchorId="797550F4" wp14:editId="24AFA484">
            <wp:simplePos x="0" y="0"/>
            <wp:positionH relativeFrom="margin">
              <wp:posOffset>9380855</wp:posOffset>
            </wp:positionH>
            <wp:positionV relativeFrom="paragraph">
              <wp:posOffset>150495</wp:posOffset>
            </wp:positionV>
            <wp:extent cx="489585" cy="612140"/>
            <wp:effectExtent l="0" t="0" r="5715" b="0"/>
            <wp:wrapSquare wrapText="bothSides"/>
            <wp:docPr id="34" name="Billede 34" descr="https://www.fbb.nu/typo3temp/_processed_/csm_Alfsvag_Knut_des_2016_09_8366e341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fbb.nu/typo3temp/_processed_/csm_Alfsvag_Knut_des_2016_09_8366e3418c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07" t="7211" r="26434" b="1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A7A">
        <w:rPr>
          <w:i/>
          <w:iCs/>
          <w:sz w:val="20"/>
          <w:szCs w:val="20"/>
          <w:lang w:val="en-US"/>
        </w:rPr>
        <w:br/>
        <w:t xml:space="preserve">Dr. Knut Alfsvåg </w:t>
      </w:r>
      <w:r w:rsidR="00A46A7A">
        <w:rPr>
          <w:i/>
          <w:iCs/>
          <w:sz w:val="20"/>
          <w:szCs w:val="20"/>
          <w:lang w:val="en-US"/>
        </w:rPr>
        <w:br/>
        <w:t>Professor of</w:t>
      </w:r>
      <w:r w:rsidRPr="0083778D">
        <w:rPr>
          <w:i/>
          <w:iCs/>
          <w:sz w:val="20"/>
          <w:szCs w:val="20"/>
          <w:lang w:val="en-US"/>
        </w:rPr>
        <w:t xml:space="preserve"> systematic theology, </w:t>
      </w:r>
    </w:p>
    <w:p w14:paraId="39BA51ED" w14:textId="6214A42F" w:rsidR="00531ADF" w:rsidRPr="0083778D" w:rsidRDefault="00531ADF" w:rsidP="00531ADF">
      <w:pPr>
        <w:tabs>
          <w:tab w:val="left" w:pos="567"/>
        </w:tabs>
        <w:spacing w:after="0" w:line="240" w:lineRule="auto"/>
        <w:jc w:val="right"/>
        <w:rPr>
          <w:i/>
          <w:iCs/>
          <w:sz w:val="20"/>
          <w:szCs w:val="20"/>
          <w:lang w:val="en-US"/>
        </w:rPr>
      </w:pPr>
      <w:r w:rsidRPr="0083778D">
        <w:rPr>
          <w:i/>
          <w:iCs/>
          <w:sz w:val="20"/>
          <w:szCs w:val="20"/>
          <w:lang w:val="en-US"/>
        </w:rPr>
        <w:t xml:space="preserve"> VID </w:t>
      </w:r>
      <w:r w:rsidR="00A46A7A">
        <w:rPr>
          <w:i/>
          <w:iCs/>
          <w:sz w:val="20"/>
          <w:szCs w:val="20"/>
          <w:lang w:val="en-US"/>
        </w:rPr>
        <w:t>Specialized Univ</w:t>
      </w:r>
      <w:r w:rsidR="007007D0">
        <w:rPr>
          <w:i/>
          <w:iCs/>
          <w:sz w:val="20"/>
          <w:szCs w:val="20"/>
          <w:lang w:val="en-US"/>
        </w:rPr>
        <w:t>e</w:t>
      </w:r>
      <w:r w:rsidR="00A46A7A">
        <w:rPr>
          <w:i/>
          <w:iCs/>
          <w:sz w:val="20"/>
          <w:szCs w:val="20"/>
          <w:lang w:val="en-US"/>
        </w:rPr>
        <w:t>rsity</w:t>
      </w:r>
      <w:r w:rsidRPr="0083778D">
        <w:rPr>
          <w:i/>
          <w:iCs/>
          <w:sz w:val="20"/>
          <w:szCs w:val="20"/>
          <w:lang w:val="en-US"/>
        </w:rPr>
        <w:t>, Stavanger</w:t>
      </w:r>
    </w:p>
    <w:p w14:paraId="2E5D4D7C" w14:textId="77777777" w:rsidR="007D31B2" w:rsidRPr="007D31B2" w:rsidRDefault="007D31B2" w:rsidP="00531ADF">
      <w:pPr>
        <w:tabs>
          <w:tab w:val="left" w:pos="567"/>
        </w:tabs>
        <w:spacing w:after="0" w:line="240" w:lineRule="auto"/>
        <w:rPr>
          <w:i/>
          <w:iCs/>
          <w:color w:val="000000"/>
          <w:sz w:val="20"/>
          <w:szCs w:val="20"/>
          <w:lang w:val="en-US"/>
        </w:rPr>
      </w:pPr>
    </w:p>
    <w:p w14:paraId="0685E414" w14:textId="611181E5" w:rsidR="00531ADF" w:rsidRPr="00032272" w:rsidRDefault="003A44DF" w:rsidP="003A44DF">
      <w:pPr>
        <w:tabs>
          <w:tab w:val="left" w:pos="567"/>
        </w:tabs>
        <w:spacing w:after="0" w:line="240" w:lineRule="auto"/>
        <w:rPr>
          <w:i/>
          <w:iCs/>
          <w:sz w:val="20"/>
          <w:szCs w:val="20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7216" behindDoc="0" locked="0" layoutInCell="1" allowOverlap="1" wp14:anchorId="2B3EA76B" wp14:editId="23965F6E">
            <wp:simplePos x="0" y="0"/>
            <wp:positionH relativeFrom="column">
              <wp:posOffset>0</wp:posOffset>
            </wp:positionH>
            <wp:positionV relativeFrom="paragraph">
              <wp:posOffset>28575</wp:posOffset>
            </wp:positionV>
            <wp:extent cx="457200" cy="611505"/>
            <wp:effectExtent l="0" t="0" r="0" b="0"/>
            <wp:wrapSquare wrapText="bothSides"/>
            <wp:docPr id="21" name="Billede 21" descr="Relatert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latert bild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60" r="12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ADF" w:rsidRPr="00032272">
        <w:rPr>
          <w:i/>
          <w:iCs/>
          <w:sz w:val="20"/>
          <w:szCs w:val="20"/>
          <w:lang w:val="en-US"/>
        </w:rPr>
        <w:t xml:space="preserve">Jan Bygstad, D.D. </w:t>
      </w:r>
      <w:r w:rsidR="00531ADF" w:rsidRPr="00032272">
        <w:rPr>
          <w:i/>
          <w:iCs/>
          <w:sz w:val="20"/>
          <w:szCs w:val="20"/>
          <w:lang w:val="en-US"/>
        </w:rPr>
        <w:br/>
        <w:t>Pastor in DELK, Bergen</w:t>
      </w:r>
    </w:p>
    <w:p w14:paraId="72F10420" w14:textId="2433A04F" w:rsidR="003A44DF" w:rsidRPr="00D6685B" w:rsidRDefault="00531ADF" w:rsidP="00D6685B">
      <w:pPr>
        <w:spacing w:after="0"/>
        <w:jc w:val="right"/>
        <w:rPr>
          <w:i/>
          <w:iCs/>
          <w:sz w:val="20"/>
          <w:szCs w:val="20"/>
          <w:lang w:val="en-GB"/>
        </w:rPr>
      </w:pPr>
      <w:r w:rsidRPr="00032272">
        <w:rPr>
          <w:i/>
          <w:iCs/>
          <w:sz w:val="20"/>
          <w:szCs w:val="20"/>
          <w:lang w:val="en-US"/>
        </w:rPr>
        <w:br/>
      </w:r>
      <w:r w:rsidR="00D6685B">
        <w:rPr>
          <w:noProof/>
          <w:lang w:eastAsia="da-DK"/>
        </w:rPr>
        <w:drawing>
          <wp:anchor distT="0" distB="0" distL="114300" distR="114300" simplePos="0" relativeHeight="251652096" behindDoc="0" locked="0" layoutInCell="1" allowOverlap="1" wp14:anchorId="0AB187AF" wp14:editId="2DA3C349">
            <wp:simplePos x="0" y="0"/>
            <wp:positionH relativeFrom="column">
              <wp:align>right</wp:align>
            </wp:positionH>
            <wp:positionV relativeFrom="paragraph">
              <wp:posOffset>84455</wp:posOffset>
            </wp:positionV>
            <wp:extent cx="435610" cy="610235"/>
            <wp:effectExtent l="0" t="0" r="2540" b="0"/>
            <wp:wrapSquare wrapText="bothSides"/>
            <wp:docPr id="18" name="Billede 18" descr="Bilderesultat for charles gies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lderesultat for charles giesch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18" r="8577" b="15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i/>
          <w:iCs/>
          <w:sz w:val="20"/>
          <w:szCs w:val="20"/>
          <w:lang w:val="en-GB"/>
        </w:rPr>
        <w:t>Dr.</w:t>
      </w:r>
      <w:proofErr w:type="spellEnd"/>
      <w:r>
        <w:rPr>
          <w:i/>
          <w:iCs/>
          <w:sz w:val="20"/>
          <w:szCs w:val="20"/>
          <w:lang w:val="en-GB"/>
        </w:rPr>
        <w:t xml:space="preserve"> Charles A. Gieschen</w:t>
      </w:r>
      <w:r>
        <w:rPr>
          <w:i/>
          <w:iCs/>
          <w:sz w:val="20"/>
          <w:szCs w:val="20"/>
          <w:lang w:val="en-GB"/>
        </w:rPr>
        <w:br/>
        <w:t>Professor at Concordia Theological Seminary, Ft. Wayne</w:t>
      </w:r>
    </w:p>
    <w:p w14:paraId="0206E0C0" w14:textId="77777777" w:rsidR="00531ADF" w:rsidRDefault="00531ADF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763712" behindDoc="1" locked="0" layoutInCell="1" allowOverlap="1" wp14:anchorId="50658C0E" wp14:editId="62BAE3AE">
            <wp:simplePos x="0" y="0"/>
            <wp:positionH relativeFrom="column">
              <wp:posOffset>-635</wp:posOffset>
            </wp:positionH>
            <wp:positionV relativeFrom="paragraph">
              <wp:posOffset>102235</wp:posOffset>
            </wp:positionV>
            <wp:extent cx="420370" cy="612140"/>
            <wp:effectExtent l="0" t="0" r="0" b="0"/>
            <wp:wrapTight wrapText="bothSides">
              <wp:wrapPolygon edited="0">
                <wp:start x="0" y="0"/>
                <wp:lineTo x="0" y="20838"/>
                <wp:lineTo x="20556" y="20838"/>
                <wp:lineTo x="20556" y="0"/>
                <wp:lineTo x="0" y="0"/>
              </wp:wrapPolygon>
            </wp:wrapTight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34" r="6207" b="46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729CBF" w14:textId="77777777" w:rsidR="00027426" w:rsidRDefault="00531ADF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</w:pPr>
      <w:proofErr w:type="spellStart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Teol</w:t>
      </w:r>
      <w:proofErr w:type="spellEnd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 xml:space="preserve">. dr. </w:t>
      </w:r>
      <w:proofErr w:type="spellStart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Torbjörn</w:t>
      </w:r>
      <w:proofErr w:type="spellEnd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Johannson</w:t>
      </w:r>
      <w:proofErr w:type="spellEnd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br/>
      </w:r>
      <w:proofErr w:type="spellStart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Lektor</w:t>
      </w:r>
      <w:proofErr w:type="spellEnd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 xml:space="preserve"> and Rector at</w:t>
      </w:r>
    </w:p>
    <w:p w14:paraId="5CE8CF69" w14:textId="15F413C5" w:rsidR="00531ADF" w:rsidRPr="0083778D" w:rsidRDefault="00531ADF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</w:pPr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 xml:space="preserve"> Lutheran School of </w:t>
      </w:r>
      <w:proofErr w:type="gramStart"/>
      <w:r w:rsidR="00027426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 xml:space="preserve">Theology </w:t>
      </w:r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 xml:space="preserve"> in</w:t>
      </w:r>
      <w:proofErr w:type="gramEnd"/>
      <w:r w:rsidRPr="0083778D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 xml:space="preserve"> Gothenburg.</w:t>
      </w:r>
    </w:p>
    <w:p w14:paraId="38F2DE62" w14:textId="77777777" w:rsidR="007771FA" w:rsidRPr="00036D71" w:rsidRDefault="007771FA" w:rsidP="00AB0671">
      <w:pPr>
        <w:tabs>
          <w:tab w:val="left" w:pos="567"/>
        </w:tabs>
        <w:spacing w:after="0" w:line="240" w:lineRule="auto"/>
        <w:jc w:val="right"/>
        <w:rPr>
          <w:i/>
          <w:iCs/>
          <w:color w:val="000000"/>
          <w:sz w:val="20"/>
          <w:szCs w:val="20"/>
          <w:lang w:val="en-US"/>
        </w:rPr>
      </w:pPr>
    </w:p>
    <w:p w14:paraId="7744D4BC" w14:textId="5987756B" w:rsidR="00531ADF" w:rsidRPr="00036D71" w:rsidRDefault="00531ADF" w:rsidP="00AB0671">
      <w:pPr>
        <w:tabs>
          <w:tab w:val="left" w:pos="567"/>
        </w:tabs>
        <w:spacing w:after="0" w:line="240" w:lineRule="auto"/>
        <w:jc w:val="right"/>
        <w:rPr>
          <w:i/>
          <w:iCs/>
          <w:color w:val="000000"/>
          <w:sz w:val="20"/>
          <w:szCs w:val="20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760640" behindDoc="0" locked="0" layoutInCell="1" allowOverlap="1" wp14:anchorId="36BD67F2" wp14:editId="5A85B9E5">
            <wp:simplePos x="0" y="0"/>
            <wp:positionH relativeFrom="column">
              <wp:posOffset>2380615</wp:posOffset>
            </wp:positionH>
            <wp:positionV relativeFrom="paragraph">
              <wp:posOffset>39370</wp:posOffset>
            </wp:positionV>
            <wp:extent cx="462915" cy="612140"/>
            <wp:effectExtent l="0" t="0" r="0" b="0"/>
            <wp:wrapSquare wrapText="bothSides"/>
            <wp:docPr id="12" name="Billede 12" descr="Brandt Kla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Brandt Klawitte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95" r="50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6D71">
        <w:rPr>
          <w:i/>
          <w:iCs/>
          <w:color w:val="000000"/>
          <w:sz w:val="20"/>
          <w:szCs w:val="20"/>
          <w:lang w:val="en-US"/>
        </w:rPr>
        <w:t>Ph</w:t>
      </w:r>
      <w:r w:rsidR="00243FAE" w:rsidRPr="00036D71">
        <w:rPr>
          <w:i/>
          <w:iCs/>
          <w:color w:val="000000"/>
          <w:sz w:val="20"/>
          <w:szCs w:val="20"/>
          <w:lang w:val="en-US"/>
        </w:rPr>
        <w:t>D</w:t>
      </w:r>
      <w:r w:rsidRPr="00036D71">
        <w:rPr>
          <w:i/>
          <w:iCs/>
          <w:color w:val="000000"/>
          <w:sz w:val="20"/>
          <w:szCs w:val="20"/>
          <w:lang w:val="en-US"/>
        </w:rPr>
        <w:t>. Brandt Klawitter</w:t>
      </w:r>
      <w:r w:rsidRPr="00036D71">
        <w:rPr>
          <w:i/>
          <w:iCs/>
          <w:color w:val="000000"/>
          <w:sz w:val="20"/>
          <w:szCs w:val="20"/>
          <w:lang w:val="en-US"/>
        </w:rPr>
        <w:br/>
        <w:t>Associate Professor at NLA and pastor in the Evangelical</w:t>
      </w:r>
      <w:r w:rsidR="00046F3E" w:rsidRPr="00036D71">
        <w:rPr>
          <w:i/>
          <w:iCs/>
          <w:color w:val="000000"/>
          <w:sz w:val="20"/>
          <w:szCs w:val="20"/>
          <w:lang w:val="en-US"/>
        </w:rPr>
        <w:t xml:space="preserve"> – L</w:t>
      </w:r>
      <w:r w:rsidRPr="00036D71">
        <w:rPr>
          <w:i/>
          <w:iCs/>
          <w:color w:val="000000"/>
          <w:sz w:val="20"/>
          <w:szCs w:val="20"/>
          <w:lang w:val="en-US"/>
        </w:rPr>
        <w:t>utheran Confessional Church</w:t>
      </w:r>
      <w:r w:rsidR="00046F3E" w:rsidRPr="00036D71">
        <w:rPr>
          <w:i/>
          <w:iCs/>
          <w:color w:val="000000"/>
          <w:sz w:val="20"/>
          <w:szCs w:val="20"/>
          <w:lang w:val="en-US"/>
        </w:rPr>
        <w:t xml:space="preserve"> (ELBK)</w:t>
      </w:r>
      <w:r w:rsidRPr="00036D71">
        <w:rPr>
          <w:i/>
          <w:iCs/>
          <w:color w:val="000000"/>
          <w:sz w:val="20"/>
          <w:szCs w:val="20"/>
          <w:lang w:val="en-US"/>
        </w:rPr>
        <w:t xml:space="preserve"> Sweden/Norway.</w:t>
      </w:r>
    </w:p>
    <w:p w14:paraId="26A23778" w14:textId="14C44653" w:rsidR="00531ADF" w:rsidRPr="0083778D" w:rsidRDefault="00531ADF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762688" behindDoc="0" locked="0" layoutInCell="1" allowOverlap="1" wp14:anchorId="70663665" wp14:editId="205B26FA">
            <wp:simplePos x="0" y="0"/>
            <wp:positionH relativeFrom="column">
              <wp:posOffset>0</wp:posOffset>
            </wp:positionH>
            <wp:positionV relativeFrom="paragraph">
              <wp:posOffset>114935</wp:posOffset>
            </wp:positionV>
            <wp:extent cx="457200" cy="554355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35" r="8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154B5" w14:textId="59A59BA0" w:rsidR="00027426" w:rsidRDefault="00027426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</w:pPr>
      <w:r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Carsten Vang</w:t>
      </w:r>
    </w:p>
    <w:p w14:paraId="09658EBC" w14:textId="5C183F03" w:rsidR="007D31B2" w:rsidRDefault="007D31B2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</w:pPr>
      <w:r w:rsidRPr="007D31B2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Associate Professor</w:t>
      </w:r>
      <w:r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,</w:t>
      </w:r>
    </w:p>
    <w:p w14:paraId="7D21EC8F" w14:textId="70ED2811" w:rsidR="004D2F31" w:rsidRDefault="00531ADF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</w:pPr>
      <w:r w:rsidRPr="007D31B2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Luthera</w:t>
      </w:r>
      <w:r w:rsidR="007D31B2"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  <w:t>n School of Theology in Aarhus</w:t>
      </w:r>
    </w:p>
    <w:p w14:paraId="6005573F" w14:textId="30934BAD" w:rsidR="0075317F" w:rsidRPr="00102107" w:rsidRDefault="0075317F" w:rsidP="0075317F">
      <w:pPr>
        <w:tabs>
          <w:tab w:val="left" w:pos="567"/>
        </w:tabs>
        <w:spacing w:after="0" w:line="240" w:lineRule="auto"/>
        <w:rPr>
          <w:bCs/>
          <w:i/>
          <w:sz w:val="20"/>
          <w:szCs w:val="20"/>
          <w:lang w:val="en-US"/>
        </w:rPr>
      </w:pPr>
    </w:p>
    <w:p w14:paraId="47F0EF04" w14:textId="3CA05BA3" w:rsidR="0075317F" w:rsidRPr="0075317F" w:rsidRDefault="00FC16B0" w:rsidP="0075317F">
      <w:pPr>
        <w:jc w:val="right"/>
        <w:rPr>
          <w:rFonts w:eastAsia="Times New Roman"/>
          <w:i/>
          <w:iCs/>
          <w:color w:val="000000"/>
          <w:sz w:val="20"/>
          <w:szCs w:val="20"/>
          <w:lang w:val="nb-NO"/>
        </w:rPr>
      </w:pPr>
      <w:r w:rsidRPr="00102107">
        <w:rPr>
          <w:i/>
          <w:iCs/>
          <w:noProof/>
          <w:sz w:val="20"/>
          <w:szCs w:val="20"/>
          <w:lang w:val="nb-NO"/>
        </w:rPr>
        <w:drawing>
          <wp:anchor distT="0" distB="0" distL="114300" distR="114300" simplePos="0" relativeHeight="251766784" behindDoc="1" locked="0" layoutInCell="1" allowOverlap="1" wp14:anchorId="3BE828C8" wp14:editId="6EE84C76">
            <wp:simplePos x="0" y="0"/>
            <wp:positionH relativeFrom="column">
              <wp:align>left</wp:align>
            </wp:positionH>
            <wp:positionV relativeFrom="paragraph">
              <wp:posOffset>678180</wp:posOffset>
            </wp:positionV>
            <wp:extent cx="489600" cy="612000"/>
            <wp:effectExtent l="0" t="0" r="5715" b="0"/>
            <wp:wrapTight wrapText="bothSides">
              <wp:wrapPolygon edited="0">
                <wp:start x="0" y="0"/>
                <wp:lineTo x="0" y="20860"/>
                <wp:lineTo x="21012" y="20860"/>
                <wp:lineTo x="21012" y="0"/>
                <wp:lineTo x="0" y="0"/>
              </wp:wrapPolygon>
            </wp:wrapTight>
            <wp:docPr id="2" name="Billede 2" descr="Et billede, der indeholder person, mand, indendørs, hyl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person, mand, indendørs, hylde&#10;&#10;Automatisk genereret beskrivelse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6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107">
        <w:rPr>
          <w:rFonts w:eastAsia="Times New Roman"/>
          <w:i/>
          <w:iCs/>
          <w:noProof/>
          <w:color w:val="000000"/>
          <w:sz w:val="20"/>
          <w:szCs w:val="20"/>
        </w:rPr>
        <w:drawing>
          <wp:anchor distT="0" distB="0" distL="114300" distR="114300" simplePos="0" relativeHeight="251765760" behindDoc="0" locked="0" layoutInCell="1" allowOverlap="1" wp14:anchorId="02960ECF" wp14:editId="165BEF6A">
            <wp:simplePos x="0" y="0"/>
            <wp:positionH relativeFrom="margin">
              <wp:align>right</wp:align>
            </wp:positionH>
            <wp:positionV relativeFrom="margin">
              <wp:posOffset>4180205</wp:posOffset>
            </wp:positionV>
            <wp:extent cx="502285" cy="611505"/>
            <wp:effectExtent l="0" t="0" r="0" b="0"/>
            <wp:wrapSquare wrapText="bothSides"/>
            <wp:docPr id="1" name="Billede 1" descr="Et billede, der indeholder mand, person, væg, in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mand, person, væg, indendørs&#10;&#10;Automatisk genereret beskrivelse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7" t="619" r="11174" b="23237"/>
                    <a:stretch/>
                  </pic:blipFill>
                  <pic:spPr bwMode="auto">
                    <a:xfrm>
                      <a:off x="0" y="0"/>
                      <a:ext cx="502285" cy="61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317F" w:rsidRPr="00102107">
        <w:rPr>
          <w:rFonts w:eastAsia="Times New Roman"/>
          <w:i/>
          <w:iCs/>
          <w:color w:val="000000"/>
          <w:sz w:val="20"/>
          <w:szCs w:val="20"/>
          <w:lang w:val="nb-NO"/>
        </w:rPr>
        <w:t>Docent em. Egil Sjaastad</w:t>
      </w:r>
      <w:r w:rsidR="0075317F" w:rsidRPr="00102107">
        <w:rPr>
          <w:rFonts w:eastAsia="Times New Roman"/>
          <w:i/>
          <w:iCs/>
          <w:color w:val="000000"/>
          <w:sz w:val="20"/>
          <w:szCs w:val="20"/>
          <w:lang w:val="nb-NO"/>
        </w:rPr>
        <w:br/>
        <w:t xml:space="preserve">Tidl rektor for Fjellhaug skoler og førstelektor i praktisk teologi Fjellhaug Int. </w:t>
      </w:r>
      <w:r w:rsidR="0075317F" w:rsidRPr="0075317F">
        <w:rPr>
          <w:rFonts w:eastAsia="Times New Roman"/>
          <w:i/>
          <w:iCs/>
          <w:color w:val="000000"/>
          <w:sz w:val="20"/>
          <w:szCs w:val="20"/>
          <w:lang w:val="nb-NO"/>
        </w:rPr>
        <w:t>Høgskole</w:t>
      </w:r>
    </w:p>
    <w:p w14:paraId="010E5236" w14:textId="77777777" w:rsidR="0075317F" w:rsidRPr="00102107" w:rsidRDefault="0075317F" w:rsidP="0075317F">
      <w:pPr>
        <w:rPr>
          <w:i/>
          <w:iCs/>
          <w:sz w:val="20"/>
          <w:szCs w:val="20"/>
          <w:lang w:val="nb-NO"/>
        </w:rPr>
      </w:pPr>
      <w:r w:rsidRPr="00102107">
        <w:rPr>
          <w:i/>
          <w:iCs/>
          <w:sz w:val="20"/>
          <w:szCs w:val="20"/>
          <w:lang w:val="nb-NO"/>
        </w:rPr>
        <w:t>Mats Eskhult, professor emeritus i semitiska språk vid Uppsala universitet</w:t>
      </w:r>
    </w:p>
    <w:p w14:paraId="1D74885C" w14:textId="77777777" w:rsidR="0075317F" w:rsidRPr="00102107" w:rsidRDefault="0075317F" w:rsidP="0075317F">
      <w:pPr>
        <w:jc w:val="right"/>
        <w:rPr>
          <w:i/>
          <w:iCs/>
          <w:sz w:val="20"/>
          <w:szCs w:val="20"/>
          <w:lang w:val="nb-NO"/>
        </w:rPr>
      </w:pPr>
      <w:r w:rsidRPr="00102107">
        <w:rPr>
          <w:rFonts w:eastAsia="Times New Roman"/>
          <w:i/>
          <w:iCs/>
          <w:noProof/>
          <w:color w:val="000000"/>
          <w:sz w:val="20"/>
          <w:szCs w:val="20"/>
          <w:lang w:val="nb-NO"/>
        </w:rPr>
        <w:drawing>
          <wp:anchor distT="0" distB="0" distL="114300" distR="114300" simplePos="0" relativeHeight="251767808" behindDoc="0" locked="0" layoutInCell="1" allowOverlap="1" wp14:anchorId="1BEBA8D6" wp14:editId="73E625DC">
            <wp:simplePos x="0" y="0"/>
            <wp:positionH relativeFrom="column">
              <wp:align>right</wp:align>
            </wp:positionH>
            <wp:positionV relativeFrom="paragraph">
              <wp:posOffset>9866</wp:posOffset>
            </wp:positionV>
            <wp:extent cx="441171" cy="612000"/>
            <wp:effectExtent l="0" t="0" r="0" b="0"/>
            <wp:wrapSquare wrapText="bothSides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71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107">
        <w:rPr>
          <w:i/>
          <w:iCs/>
          <w:sz w:val="20"/>
          <w:szCs w:val="20"/>
        </w:rPr>
        <w:t xml:space="preserve">Daniel Johansson, lektor i Nya testamentet på </w:t>
      </w:r>
      <w:proofErr w:type="spellStart"/>
      <w:r w:rsidRPr="00102107">
        <w:rPr>
          <w:i/>
          <w:iCs/>
          <w:sz w:val="20"/>
          <w:szCs w:val="20"/>
        </w:rPr>
        <w:t>Församlingsfakulteten</w:t>
      </w:r>
      <w:proofErr w:type="spellEnd"/>
      <w:r w:rsidRPr="00102107">
        <w:rPr>
          <w:i/>
          <w:iCs/>
          <w:sz w:val="20"/>
          <w:szCs w:val="20"/>
        </w:rPr>
        <w:t xml:space="preserve"> i Göteborg</w:t>
      </w:r>
    </w:p>
    <w:p w14:paraId="1A9FE161" w14:textId="77777777" w:rsidR="0075317F" w:rsidRPr="00102107" w:rsidRDefault="0075317F" w:rsidP="0075317F">
      <w:pPr>
        <w:tabs>
          <w:tab w:val="left" w:pos="567"/>
        </w:tabs>
        <w:spacing w:after="0" w:line="240" w:lineRule="auto"/>
        <w:rPr>
          <w:bCs/>
          <w:i/>
          <w:sz w:val="20"/>
          <w:szCs w:val="20"/>
          <w:lang w:val="nb-NO"/>
        </w:rPr>
      </w:pPr>
    </w:p>
    <w:p w14:paraId="280F9935" w14:textId="77777777" w:rsidR="00531ADF" w:rsidRPr="007D31B2" w:rsidRDefault="00531ADF" w:rsidP="00531ADF">
      <w:pPr>
        <w:tabs>
          <w:tab w:val="left" w:pos="567"/>
        </w:tabs>
        <w:spacing w:after="0" w:line="240" w:lineRule="auto"/>
        <w:rPr>
          <w:rFonts w:eastAsia="Times New Roman" w:cstheme="minorHAnsi"/>
          <w:i/>
          <w:iCs/>
          <w:color w:val="000000"/>
          <w:sz w:val="20"/>
          <w:szCs w:val="20"/>
          <w:lang w:val="en-US"/>
        </w:rPr>
      </w:pPr>
    </w:p>
    <w:sectPr w:rsidR="00531ADF" w:rsidRPr="007D31B2" w:rsidSect="000875F4">
      <w:type w:val="continuous"/>
      <w:pgSz w:w="16838" w:h="11906" w:orient="landscape"/>
      <w:pgMar w:top="680" w:right="567" w:bottom="568" w:left="567" w:header="709" w:footer="709" w:gutter="0"/>
      <w:cols w:num="3" w:space="113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A67F6" w14:textId="77777777" w:rsidR="00371FC2" w:rsidRDefault="00371FC2" w:rsidP="00803652">
      <w:pPr>
        <w:spacing w:after="0" w:line="240" w:lineRule="auto"/>
      </w:pPr>
      <w:r>
        <w:separator/>
      </w:r>
    </w:p>
  </w:endnote>
  <w:endnote w:type="continuationSeparator" w:id="0">
    <w:p w14:paraId="0CE6A5C8" w14:textId="77777777" w:rsidR="00371FC2" w:rsidRDefault="00371FC2" w:rsidP="0080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739C" w14:textId="77777777" w:rsidR="00371FC2" w:rsidRDefault="00371FC2" w:rsidP="00803652">
      <w:pPr>
        <w:spacing w:after="0" w:line="240" w:lineRule="auto"/>
      </w:pPr>
      <w:r>
        <w:separator/>
      </w:r>
    </w:p>
  </w:footnote>
  <w:footnote w:type="continuationSeparator" w:id="0">
    <w:p w14:paraId="75EB65A8" w14:textId="77777777" w:rsidR="00371FC2" w:rsidRDefault="00371FC2" w:rsidP="00803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F49BF"/>
    <w:multiLevelType w:val="hybridMultilevel"/>
    <w:tmpl w:val="EA7C2BA6"/>
    <w:lvl w:ilvl="0" w:tplc="7FA0A90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C39B4"/>
    <w:multiLevelType w:val="hybridMultilevel"/>
    <w:tmpl w:val="3036EBA6"/>
    <w:lvl w:ilvl="0" w:tplc="D31C7A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24F5"/>
    <w:multiLevelType w:val="hybridMultilevel"/>
    <w:tmpl w:val="E78EDBA2"/>
    <w:lvl w:ilvl="0" w:tplc="AAA02FD8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02AE8"/>
    <w:multiLevelType w:val="hybridMultilevel"/>
    <w:tmpl w:val="699035CA"/>
    <w:lvl w:ilvl="0" w:tplc="2CFE53B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C593F"/>
    <w:multiLevelType w:val="hybridMultilevel"/>
    <w:tmpl w:val="1A7661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312DCC"/>
    <w:multiLevelType w:val="hybridMultilevel"/>
    <w:tmpl w:val="128A7F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C5C4E"/>
    <w:multiLevelType w:val="hybridMultilevel"/>
    <w:tmpl w:val="E6AAB238"/>
    <w:lvl w:ilvl="0" w:tplc="C382FE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21F64"/>
    <w:multiLevelType w:val="hybridMultilevel"/>
    <w:tmpl w:val="E84648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32A0D"/>
    <w:multiLevelType w:val="hybridMultilevel"/>
    <w:tmpl w:val="E05E26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6F618A"/>
    <w:multiLevelType w:val="hybridMultilevel"/>
    <w:tmpl w:val="26AA8F62"/>
    <w:lvl w:ilvl="0" w:tplc="14125110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54048"/>
    <w:multiLevelType w:val="hybridMultilevel"/>
    <w:tmpl w:val="207ECD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593590">
    <w:abstractNumId w:val="7"/>
  </w:num>
  <w:num w:numId="2" w16cid:durableId="1247231147">
    <w:abstractNumId w:val="5"/>
  </w:num>
  <w:num w:numId="3" w16cid:durableId="1668902351">
    <w:abstractNumId w:val="10"/>
  </w:num>
  <w:num w:numId="4" w16cid:durableId="1057511048">
    <w:abstractNumId w:val="9"/>
  </w:num>
  <w:num w:numId="5" w16cid:durableId="454835598">
    <w:abstractNumId w:val="4"/>
  </w:num>
  <w:num w:numId="6" w16cid:durableId="612398134">
    <w:abstractNumId w:val="0"/>
  </w:num>
  <w:num w:numId="7" w16cid:durableId="1842743070">
    <w:abstractNumId w:val="2"/>
  </w:num>
  <w:num w:numId="8" w16cid:durableId="823811430">
    <w:abstractNumId w:val="1"/>
  </w:num>
  <w:num w:numId="9" w16cid:durableId="687146731">
    <w:abstractNumId w:val="6"/>
  </w:num>
  <w:num w:numId="10" w16cid:durableId="139537890">
    <w:abstractNumId w:val="3"/>
  </w:num>
  <w:num w:numId="11" w16cid:durableId="1858349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BFD"/>
    <w:rsid w:val="00001AAE"/>
    <w:rsid w:val="00002DD3"/>
    <w:rsid w:val="00005674"/>
    <w:rsid w:val="00016AB8"/>
    <w:rsid w:val="00021604"/>
    <w:rsid w:val="00027177"/>
    <w:rsid w:val="00027426"/>
    <w:rsid w:val="00032272"/>
    <w:rsid w:val="00032EF0"/>
    <w:rsid w:val="00036D71"/>
    <w:rsid w:val="00040ABA"/>
    <w:rsid w:val="00046F3E"/>
    <w:rsid w:val="000504D2"/>
    <w:rsid w:val="00053D0F"/>
    <w:rsid w:val="0005683F"/>
    <w:rsid w:val="000608F5"/>
    <w:rsid w:val="000644F7"/>
    <w:rsid w:val="000655AB"/>
    <w:rsid w:val="00071EC2"/>
    <w:rsid w:val="00074937"/>
    <w:rsid w:val="0007512E"/>
    <w:rsid w:val="00081096"/>
    <w:rsid w:val="000823D4"/>
    <w:rsid w:val="0008679C"/>
    <w:rsid w:val="000875F4"/>
    <w:rsid w:val="000921C7"/>
    <w:rsid w:val="000A402D"/>
    <w:rsid w:val="000B055D"/>
    <w:rsid w:val="000B33DA"/>
    <w:rsid w:val="000C129F"/>
    <w:rsid w:val="000C16A1"/>
    <w:rsid w:val="000C2330"/>
    <w:rsid w:val="000D0BFD"/>
    <w:rsid w:val="000D5429"/>
    <w:rsid w:val="000F5CBB"/>
    <w:rsid w:val="00113EB2"/>
    <w:rsid w:val="00121B7B"/>
    <w:rsid w:val="00144EBD"/>
    <w:rsid w:val="00145456"/>
    <w:rsid w:val="00145D35"/>
    <w:rsid w:val="00166ECA"/>
    <w:rsid w:val="00172DBB"/>
    <w:rsid w:val="001732B9"/>
    <w:rsid w:val="0017659A"/>
    <w:rsid w:val="00176DAC"/>
    <w:rsid w:val="001813E9"/>
    <w:rsid w:val="00183073"/>
    <w:rsid w:val="00185B84"/>
    <w:rsid w:val="00187BE0"/>
    <w:rsid w:val="001A0012"/>
    <w:rsid w:val="001A6953"/>
    <w:rsid w:val="001B1B73"/>
    <w:rsid w:val="001B4F6E"/>
    <w:rsid w:val="001B6E19"/>
    <w:rsid w:val="001B73FA"/>
    <w:rsid w:val="001C2A05"/>
    <w:rsid w:val="001C5C49"/>
    <w:rsid w:val="001D3F5B"/>
    <w:rsid w:val="001D5876"/>
    <w:rsid w:val="001E2841"/>
    <w:rsid w:val="001E7745"/>
    <w:rsid w:val="00212EAF"/>
    <w:rsid w:val="00214859"/>
    <w:rsid w:val="002162BF"/>
    <w:rsid w:val="0021662E"/>
    <w:rsid w:val="00221D57"/>
    <w:rsid w:val="0023223D"/>
    <w:rsid w:val="00233548"/>
    <w:rsid w:val="0023377A"/>
    <w:rsid w:val="00233E1D"/>
    <w:rsid w:val="00243A3C"/>
    <w:rsid w:val="00243FAE"/>
    <w:rsid w:val="00245749"/>
    <w:rsid w:val="00254AA5"/>
    <w:rsid w:val="002611FF"/>
    <w:rsid w:val="00262F33"/>
    <w:rsid w:val="00282F91"/>
    <w:rsid w:val="002904CA"/>
    <w:rsid w:val="00293D28"/>
    <w:rsid w:val="002B2927"/>
    <w:rsid w:val="002B766F"/>
    <w:rsid w:val="002C2FBE"/>
    <w:rsid w:val="002C55A3"/>
    <w:rsid w:val="002E1DE4"/>
    <w:rsid w:val="002E3EC6"/>
    <w:rsid w:val="002F166F"/>
    <w:rsid w:val="002F1DAF"/>
    <w:rsid w:val="00300F87"/>
    <w:rsid w:val="00304CF8"/>
    <w:rsid w:val="00310BED"/>
    <w:rsid w:val="003336A9"/>
    <w:rsid w:val="00337272"/>
    <w:rsid w:val="003377E4"/>
    <w:rsid w:val="00341E75"/>
    <w:rsid w:val="00353A73"/>
    <w:rsid w:val="0035779A"/>
    <w:rsid w:val="003612A1"/>
    <w:rsid w:val="00361E04"/>
    <w:rsid w:val="0036223A"/>
    <w:rsid w:val="00365E39"/>
    <w:rsid w:val="00371FC2"/>
    <w:rsid w:val="00372E22"/>
    <w:rsid w:val="003804CC"/>
    <w:rsid w:val="0038138D"/>
    <w:rsid w:val="00385528"/>
    <w:rsid w:val="00391755"/>
    <w:rsid w:val="0039297D"/>
    <w:rsid w:val="003A201E"/>
    <w:rsid w:val="003A25A3"/>
    <w:rsid w:val="003A40B8"/>
    <w:rsid w:val="003A44DF"/>
    <w:rsid w:val="003B54AF"/>
    <w:rsid w:val="003B7CC6"/>
    <w:rsid w:val="003C24B9"/>
    <w:rsid w:val="003C499E"/>
    <w:rsid w:val="003D0386"/>
    <w:rsid w:val="003E0DEB"/>
    <w:rsid w:val="003E21A1"/>
    <w:rsid w:val="003E454F"/>
    <w:rsid w:val="003E5A02"/>
    <w:rsid w:val="00400015"/>
    <w:rsid w:val="0040118F"/>
    <w:rsid w:val="00403721"/>
    <w:rsid w:val="004123A2"/>
    <w:rsid w:val="004212F1"/>
    <w:rsid w:val="00421B02"/>
    <w:rsid w:val="00424934"/>
    <w:rsid w:val="00426B98"/>
    <w:rsid w:val="00431650"/>
    <w:rsid w:val="0043236A"/>
    <w:rsid w:val="0044139D"/>
    <w:rsid w:val="004440DD"/>
    <w:rsid w:val="004561F1"/>
    <w:rsid w:val="00460DC4"/>
    <w:rsid w:val="0046496C"/>
    <w:rsid w:val="00473470"/>
    <w:rsid w:val="0047370D"/>
    <w:rsid w:val="004768C7"/>
    <w:rsid w:val="004871E8"/>
    <w:rsid w:val="00490C0E"/>
    <w:rsid w:val="00494818"/>
    <w:rsid w:val="00496AD0"/>
    <w:rsid w:val="004A048D"/>
    <w:rsid w:val="004A6020"/>
    <w:rsid w:val="004A77FC"/>
    <w:rsid w:val="004A7AE2"/>
    <w:rsid w:val="004B0489"/>
    <w:rsid w:val="004B2308"/>
    <w:rsid w:val="004B2C08"/>
    <w:rsid w:val="004B4463"/>
    <w:rsid w:val="004B64C4"/>
    <w:rsid w:val="004B70EF"/>
    <w:rsid w:val="004B720E"/>
    <w:rsid w:val="004C7796"/>
    <w:rsid w:val="004D0FE4"/>
    <w:rsid w:val="004D2F31"/>
    <w:rsid w:val="004E0C04"/>
    <w:rsid w:val="004E393B"/>
    <w:rsid w:val="004E62EC"/>
    <w:rsid w:val="004F2B96"/>
    <w:rsid w:val="004F5634"/>
    <w:rsid w:val="00504135"/>
    <w:rsid w:val="0051407F"/>
    <w:rsid w:val="00525FF6"/>
    <w:rsid w:val="00530F2B"/>
    <w:rsid w:val="00531ADF"/>
    <w:rsid w:val="005354D1"/>
    <w:rsid w:val="00540E53"/>
    <w:rsid w:val="00543D01"/>
    <w:rsid w:val="00545AA1"/>
    <w:rsid w:val="00550E55"/>
    <w:rsid w:val="00550E92"/>
    <w:rsid w:val="00555FF8"/>
    <w:rsid w:val="00570223"/>
    <w:rsid w:val="00570BC3"/>
    <w:rsid w:val="00570CFF"/>
    <w:rsid w:val="00575237"/>
    <w:rsid w:val="0058414A"/>
    <w:rsid w:val="00585EF2"/>
    <w:rsid w:val="00594BC8"/>
    <w:rsid w:val="005A54AE"/>
    <w:rsid w:val="005B504A"/>
    <w:rsid w:val="005B6D73"/>
    <w:rsid w:val="005B7E26"/>
    <w:rsid w:val="005C2725"/>
    <w:rsid w:val="005C4B40"/>
    <w:rsid w:val="005D4E93"/>
    <w:rsid w:val="005D5040"/>
    <w:rsid w:val="005E3D0B"/>
    <w:rsid w:val="005E7486"/>
    <w:rsid w:val="005E7793"/>
    <w:rsid w:val="00605449"/>
    <w:rsid w:val="00614EC8"/>
    <w:rsid w:val="00615487"/>
    <w:rsid w:val="0061744E"/>
    <w:rsid w:val="006220FD"/>
    <w:rsid w:val="0062249B"/>
    <w:rsid w:val="0062524F"/>
    <w:rsid w:val="0063085C"/>
    <w:rsid w:val="00635B06"/>
    <w:rsid w:val="00637BD0"/>
    <w:rsid w:val="00637BFC"/>
    <w:rsid w:val="00643312"/>
    <w:rsid w:val="00644D17"/>
    <w:rsid w:val="006474DD"/>
    <w:rsid w:val="00650663"/>
    <w:rsid w:val="00650F00"/>
    <w:rsid w:val="006510DE"/>
    <w:rsid w:val="00654AD5"/>
    <w:rsid w:val="006573F1"/>
    <w:rsid w:val="0066110D"/>
    <w:rsid w:val="006619BF"/>
    <w:rsid w:val="0066500A"/>
    <w:rsid w:val="00676B6A"/>
    <w:rsid w:val="006829F4"/>
    <w:rsid w:val="006A05C6"/>
    <w:rsid w:val="006A42CA"/>
    <w:rsid w:val="006A527D"/>
    <w:rsid w:val="006A738D"/>
    <w:rsid w:val="006B23C5"/>
    <w:rsid w:val="006D1233"/>
    <w:rsid w:val="006E6749"/>
    <w:rsid w:val="006E6CBF"/>
    <w:rsid w:val="006F10E9"/>
    <w:rsid w:val="007007D0"/>
    <w:rsid w:val="00701F85"/>
    <w:rsid w:val="00710368"/>
    <w:rsid w:val="007110DA"/>
    <w:rsid w:val="00733B22"/>
    <w:rsid w:val="0074123B"/>
    <w:rsid w:val="0075317F"/>
    <w:rsid w:val="00755F5B"/>
    <w:rsid w:val="00764E2B"/>
    <w:rsid w:val="0076773A"/>
    <w:rsid w:val="00767E8C"/>
    <w:rsid w:val="00774691"/>
    <w:rsid w:val="00775DDF"/>
    <w:rsid w:val="007771FA"/>
    <w:rsid w:val="007961AF"/>
    <w:rsid w:val="007A3013"/>
    <w:rsid w:val="007A65FE"/>
    <w:rsid w:val="007B4092"/>
    <w:rsid w:val="007C6ABE"/>
    <w:rsid w:val="007D00AA"/>
    <w:rsid w:val="007D144D"/>
    <w:rsid w:val="007D31B2"/>
    <w:rsid w:val="007E2147"/>
    <w:rsid w:val="007E78E1"/>
    <w:rsid w:val="007E7A6D"/>
    <w:rsid w:val="007F0D6B"/>
    <w:rsid w:val="00802BB8"/>
    <w:rsid w:val="00803652"/>
    <w:rsid w:val="00813E7A"/>
    <w:rsid w:val="00820A02"/>
    <w:rsid w:val="00820F6E"/>
    <w:rsid w:val="00821FAF"/>
    <w:rsid w:val="00823D90"/>
    <w:rsid w:val="008335D1"/>
    <w:rsid w:val="00836AA4"/>
    <w:rsid w:val="0084506A"/>
    <w:rsid w:val="00845568"/>
    <w:rsid w:val="008467C7"/>
    <w:rsid w:val="00854DAA"/>
    <w:rsid w:val="008636D2"/>
    <w:rsid w:val="008671E6"/>
    <w:rsid w:val="00867D76"/>
    <w:rsid w:val="008762A6"/>
    <w:rsid w:val="008970B6"/>
    <w:rsid w:val="00897AF3"/>
    <w:rsid w:val="008A222A"/>
    <w:rsid w:val="008C0EA5"/>
    <w:rsid w:val="008C2926"/>
    <w:rsid w:val="008C4DB8"/>
    <w:rsid w:val="008C4DF8"/>
    <w:rsid w:val="008D45B3"/>
    <w:rsid w:val="008D65E5"/>
    <w:rsid w:val="008E7849"/>
    <w:rsid w:val="0090209F"/>
    <w:rsid w:val="009074CD"/>
    <w:rsid w:val="00923EC4"/>
    <w:rsid w:val="00924785"/>
    <w:rsid w:val="0093419A"/>
    <w:rsid w:val="00940739"/>
    <w:rsid w:val="00944FE6"/>
    <w:rsid w:val="00945311"/>
    <w:rsid w:val="00962F7B"/>
    <w:rsid w:val="0096615B"/>
    <w:rsid w:val="009669AC"/>
    <w:rsid w:val="009678D5"/>
    <w:rsid w:val="00970B38"/>
    <w:rsid w:val="009A6688"/>
    <w:rsid w:val="009B01CB"/>
    <w:rsid w:val="009C4A5B"/>
    <w:rsid w:val="009D259E"/>
    <w:rsid w:val="009D2B69"/>
    <w:rsid w:val="009D3A58"/>
    <w:rsid w:val="009E4A74"/>
    <w:rsid w:val="009E6670"/>
    <w:rsid w:val="009E7681"/>
    <w:rsid w:val="009E78D3"/>
    <w:rsid w:val="009F204B"/>
    <w:rsid w:val="009F4993"/>
    <w:rsid w:val="009F6A82"/>
    <w:rsid w:val="009F7E98"/>
    <w:rsid w:val="00A0556F"/>
    <w:rsid w:val="00A23DF2"/>
    <w:rsid w:val="00A2673F"/>
    <w:rsid w:val="00A33DD7"/>
    <w:rsid w:val="00A356C7"/>
    <w:rsid w:val="00A46A7A"/>
    <w:rsid w:val="00A47B22"/>
    <w:rsid w:val="00A55888"/>
    <w:rsid w:val="00A56166"/>
    <w:rsid w:val="00A62776"/>
    <w:rsid w:val="00A6744C"/>
    <w:rsid w:val="00A746CC"/>
    <w:rsid w:val="00A77DF5"/>
    <w:rsid w:val="00A93407"/>
    <w:rsid w:val="00A94BC4"/>
    <w:rsid w:val="00AA6262"/>
    <w:rsid w:val="00AB0671"/>
    <w:rsid w:val="00AC3A8A"/>
    <w:rsid w:val="00AD12A8"/>
    <w:rsid w:val="00AD1D69"/>
    <w:rsid w:val="00AD56AD"/>
    <w:rsid w:val="00AD6B7B"/>
    <w:rsid w:val="00AE0511"/>
    <w:rsid w:val="00AF01C7"/>
    <w:rsid w:val="00AF06D5"/>
    <w:rsid w:val="00AF23A0"/>
    <w:rsid w:val="00AF47BF"/>
    <w:rsid w:val="00AF4BB3"/>
    <w:rsid w:val="00AF5256"/>
    <w:rsid w:val="00AF62D2"/>
    <w:rsid w:val="00B14366"/>
    <w:rsid w:val="00B15FA4"/>
    <w:rsid w:val="00B17C1B"/>
    <w:rsid w:val="00B21F32"/>
    <w:rsid w:val="00B224CC"/>
    <w:rsid w:val="00B26559"/>
    <w:rsid w:val="00B451F5"/>
    <w:rsid w:val="00B55505"/>
    <w:rsid w:val="00B55D1D"/>
    <w:rsid w:val="00B6376B"/>
    <w:rsid w:val="00B646DF"/>
    <w:rsid w:val="00B64A2C"/>
    <w:rsid w:val="00B73673"/>
    <w:rsid w:val="00B771DA"/>
    <w:rsid w:val="00B837DA"/>
    <w:rsid w:val="00B9129B"/>
    <w:rsid w:val="00BA0544"/>
    <w:rsid w:val="00BA33BB"/>
    <w:rsid w:val="00BB2F9C"/>
    <w:rsid w:val="00BC5711"/>
    <w:rsid w:val="00BD0B5F"/>
    <w:rsid w:val="00BD0D3E"/>
    <w:rsid w:val="00BE3C84"/>
    <w:rsid w:val="00BF7419"/>
    <w:rsid w:val="00C071DF"/>
    <w:rsid w:val="00C33477"/>
    <w:rsid w:val="00C42AEE"/>
    <w:rsid w:val="00C43679"/>
    <w:rsid w:val="00C45AD8"/>
    <w:rsid w:val="00C54352"/>
    <w:rsid w:val="00C6122B"/>
    <w:rsid w:val="00C953FA"/>
    <w:rsid w:val="00C95CBE"/>
    <w:rsid w:val="00C95D92"/>
    <w:rsid w:val="00CB3E00"/>
    <w:rsid w:val="00CC4BEA"/>
    <w:rsid w:val="00CD2FCE"/>
    <w:rsid w:val="00CD5542"/>
    <w:rsid w:val="00CD7971"/>
    <w:rsid w:val="00CE26E0"/>
    <w:rsid w:val="00CE3AC8"/>
    <w:rsid w:val="00CF010D"/>
    <w:rsid w:val="00CF4B1F"/>
    <w:rsid w:val="00D00672"/>
    <w:rsid w:val="00D00C41"/>
    <w:rsid w:val="00D02909"/>
    <w:rsid w:val="00D21109"/>
    <w:rsid w:val="00D21B4D"/>
    <w:rsid w:val="00D25C2C"/>
    <w:rsid w:val="00D27A0F"/>
    <w:rsid w:val="00D3556A"/>
    <w:rsid w:val="00D51123"/>
    <w:rsid w:val="00D54FDD"/>
    <w:rsid w:val="00D553B8"/>
    <w:rsid w:val="00D602B0"/>
    <w:rsid w:val="00D62227"/>
    <w:rsid w:val="00D63D43"/>
    <w:rsid w:val="00D6685B"/>
    <w:rsid w:val="00D91EBA"/>
    <w:rsid w:val="00D93539"/>
    <w:rsid w:val="00DA0B0E"/>
    <w:rsid w:val="00DC2398"/>
    <w:rsid w:val="00DC3FCD"/>
    <w:rsid w:val="00DC4FF7"/>
    <w:rsid w:val="00DD2057"/>
    <w:rsid w:val="00DD618D"/>
    <w:rsid w:val="00DE213E"/>
    <w:rsid w:val="00DE5853"/>
    <w:rsid w:val="00DF09F9"/>
    <w:rsid w:val="00DF16AF"/>
    <w:rsid w:val="00E00988"/>
    <w:rsid w:val="00E0503F"/>
    <w:rsid w:val="00E24533"/>
    <w:rsid w:val="00E26116"/>
    <w:rsid w:val="00E304D4"/>
    <w:rsid w:val="00E427E7"/>
    <w:rsid w:val="00E42DA4"/>
    <w:rsid w:val="00E4633B"/>
    <w:rsid w:val="00E47F84"/>
    <w:rsid w:val="00E51665"/>
    <w:rsid w:val="00E53493"/>
    <w:rsid w:val="00E6015E"/>
    <w:rsid w:val="00E671BF"/>
    <w:rsid w:val="00E72A93"/>
    <w:rsid w:val="00E74AB5"/>
    <w:rsid w:val="00E803A8"/>
    <w:rsid w:val="00E8175B"/>
    <w:rsid w:val="00E81CE9"/>
    <w:rsid w:val="00E82AFC"/>
    <w:rsid w:val="00E86682"/>
    <w:rsid w:val="00E92AD4"/>
    <w:rsid w:val="00EB0041"/>
    <w:rsid w:val="00EB056F"/>
    <w:rsid w:val="00EB089B"/>
    <w:rsid w:val="00EC14EC"/>
    <w:rsid w:val="00EC6FDF"/>
    <w:rsid w:val="00ED3A4E"/>
    <w:rsid w:val="00ED3A5D"/>
    <w:rsid w:val="00ED42AE"/>
    <w:rsid w:val="00ED68EB"/>
    <w:rsid w:val="00F16F13"/>
    <w:rsid w:val="00F20B37"/>
    <w:rsid w:val="00F33FCD"/>
    <w:rsid w:val="00F551B0"/>
    <w:rsid w:val="00F6485C"/>
    <w:rsid w:val="00F71B6A"/>
    <w:rsid w:val="00F737EB"/>
    <w:rsid w:val="00F81DC3"/>
    <w:rsid w:val="00F84CB4"/>
    <w:rsid w:val="00F91D33"/>
    <w:rsid w:val="00F9418F"/>
    <w:rsid w:val="00FA6B3F"/>
    <w:rsid w:val="00FA7833"/>
    <w:rsid w:val="00FB67A2"/>
    <w:rsid w:val="00FC16B0"/>
    <w:rsid w:val="00FC198F"/>
    <w:rsid w:val="00FC1A2B"/>
    <w:rsid w:val="00FC5B56"/>
    <w:rsid w:val="00FD4DFB"/>
    <w:rsid w:val="00FD60D7"/>
    <w:rsid w:val="00FE2B33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616E"/>
  <w15:docId w15:val="{A1AB3127-3902-49AA-9882-192007FE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E98"/>
  </w:style>
  <w:style w:type="paragraph" w:styleId="Overskrift2">
    <w:name w:val="heading 2"/>
    <w:basedOn w:val="Normal"/>
    <w:link w:val="Overskrift2Tegn"/>
    <w:uiPriority w:val="9"/>
    <w:qFormat/>
    <w:rsid w:val="00ED68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D0BFD"/>
    <w:pPr>
      <w:ind w:left="720"/>
      <w:contextualSpacing/>
    </w:pPr>
    <w:rPr>
      <w:lang w:bidi="he-IL"/>
    </w:rPr>
  </w:style>
  <w:style w:type="paragraph" w:styleId="Ingenafstand">
    <w:name w:val="No Spacing"/>
    <w:link w:val="IngenafstandTegn"/>
    <w:uiPriority w:val="1"/>
    <w:qFormat/>
    <w:rsid w:val="00CC4BEA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CC4BEA"/>
    <w:rPr>
      <w:rFonts w:eastAsiaTheme="minorEastAsia"/>
      <w:lang w:eastAsia="da-DK"/>
    </w:rPr>
  </w:style>
  <w:style w:type="character" w:styleId="Hyperlink">
    <w:name w:val="Hyperlink"/>
    <w:basedOn w:val="Standardskrifttypeiafsnit"/>
    <w:uiPriority w:val="99"/>
    <w:unhideWhenUsed/>
    <w:rsid w:val="00CC4BEA"/>
    <w:rPr>
      <w:color w:val="0000FF"/>
      <w:u w:val="single"/>
    </w:rPr>
  </w:style>
  <w:style w:type="character" w:styleId="Strk">
    <w:name w:val="Strong"/>
    <w:basedOn w:val="Standardskrifttypeiafsnit"/>
    <w:uiPriority w:val="22"/>
    <w:qFormat/>
    <w:rsid w:val="00CC4BEA"/>
    <w:rPr>
      <w:b/>
      <w:bCs/>
    </w:rPr>
  </w:style>
  <w:style w:type="character" w:styleId="HTML-citat">
    <w:name w:val="HTML Cite"/>
    <w:basedOn w:val="Standardskrifttypeiafsnit"/>
    <w:uiPriority w:val="99"/>
    <w:semiHidden/>
    <w:unhideWhenUsed/>
    <w:rsid w:val="004F5634"/>
    <w:rPr>
      <w:i/>
      <w:iCs/>
    </w:rPr>
  </w:style>
  <w:style w:type="table" w:styleId="Tabel-Gitter">
    <w:name w:val="Table Grid"/>
    <w:basedOn w:val="Tabel-Normal"/>
    <w:uiPriority w:val="39"/>
    <w:rsid w:val="00BA0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94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94BC4"/>
    <w:rPr>
      <w:rFonts w:ascii="Segoe UI" w:hAnsi="Segoe UI" w:cs="Segoe UI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D5876"/>
    <w:pPr>
      <w:spacing w:after="0" w:line="240" w:lineRule="auto"/>
    </w:pPr>
    <w:rPr>
      <w:rFonts w:ascii="Calibri" w:hAnsi="Calibri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D5876"/>
    <w:rPr>
      <w:rFonts w:ascii="Calibri" w:hAnsi="Calibri"/>
      <w:szCs w:val="21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68EB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customStyle="1" w:styleId="bodytext">
    <w:name w:val="bodytext"/>
    <w:basedOn w:val="Normal"/>
    <w:rsid w:val="00ED6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7B4092"/>
    <w:rPr>
      <w:color w:val="954F72" w:themeColor="followedHyperlink"/>
      <w:u w:val="single"/>
    </w:rPr>
  </w:style>
  <w:style w:type="paragraph" w:customStyle="1" w:styleId="inputitemtext">
    <w:name w:val="input__item__text"/>
    <w:basedOn w:val="Normal"/>
    <w:rsid w:val="0014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F166F"/>
    <w:rPr>
      <w:color w:val="605E5C"/>
      <w:shd w:val="clear" w:color="auto" w:fill="E1DFDD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46A7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46A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6220F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803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3652"/>
  </w:style>
  <w:style w:type="paragraph" w:styleId="Sidefod">
    <w:name w:val="footer"/>
    <w:basedOn w:val="Normal"/>
    <w:link w:val="SidefodTegn"/>
    <w:uiPriority w:val="99"/>
    <w:unhideWhenUsed/>
    <w:rsid w:val="008036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3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03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89216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9718">
              <w:marLeft w:val="0"/>
              <w:marRight w:val="-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8019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6696">
              <w:marLeft w:val="21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389">
              <w:marLeft w:val="0"/>
              <w:marRight w:val="-21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2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therakademi.org/NELA2022.htm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mail@lutherakademi.or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http://www.lutherakademi.org/" TargetMode="Externa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Leif G. Jensen</dc:creator>
  <cp:lastModifiedBy>Leif G. Jensen</cp:lastModifiedBy>
  <cp:revision>11</cp:revision>
  <cp:lastPrinted>2022-08-26T07:58:00Z</cp:lastPrinted>
  <dcterms:created xsi:type="dcterms:W3CDTF">2022-08-26T07:54:00Z</dcterms:created>
  <dcterms:modified xsi:type="dcterms:W3CDTF">2022-08-26T08:03:00Z</dcterms:modified>
</cp:coreProperties>
</file>